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601" w:type="dxa"/>
        <w:tblLook w:val="04A0" w:firstRow="1" w:lastRow="0" w:firstColumn="1" w:lastColumn="0" w:noHBand="0" w:noVBand="1"/>
      </w:tblPr>
      <w:tblGrid>
        <w:gridCol w:w="3210"/>
        <w:gridCol w:w="6566"/>
        <w:gridCol w:w="1616"/>
        <w:gridCol w:w="3209"/>
      </w:tblGrid>
      <w:tr w:rsidR="00CF250B" w14:paraId="1F28554A" w14:textId="77777777" w:rsidTr="00062A27">
        <w:tc>
          <w:tcPr>
            <w:tcW w:w="32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1BCF65F" w14:textId="28F487E1" w:rsidR="00CF250B" w:rsidRDefault="00CF250B" w:rsidP="00CF71C3">
            <w:pPr>
              <w:pStyle w:val="Podstawowyakapit"/>
              <w:suppressAutoHyphens/>
              <w:rPr>
                <w:rFonts w:ascii="Arial" w:hAnsi="Arial" w:cs="Arial"/>
                <w:b/>
                <w:bCs/>
                <w:color w:val="0041D2"/>
                <w:sz w:val="16"/>
                <w:szCs w:val="16"/>
              </w:rPr>
            </w:pPr>
          </w:p>
        </w:tc>
        <w:tc>
          <w:tcPr>
            <w:tcW w:w="818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003523B" w14:textId="77777777" w:rsidR="00CF250B" w:rsidRDefault="00CF250B" w:rsidP="00CF71C3">
            <w:pPr>
              <w:pStyle w:val="Podstawowyakapit"/>
              <w:suppressAutoHyphens/>
              <w:jc w:val="right"/>
              <w:rPr>
                <w:rFonts w:ascii="Arial" w:hAnsi="Arial" w:cs="Arial"/>
                <w:b/>
                <w:bCs/>
                <w:color w:val="0041D2"/>
                <w:sz w:val="16"/>
                <w:szCs w:val="16"/>
              </w:rPr>
            </w:pPr>
          </w:p>
        </w:tc>
        <w:tc>
          <w:tcPr>
            <w:tcW w:w="32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9446020" w14:textId="6F894404" w:rsidR="00CF250B" w:rsidRDefault="00CF250B" w:rsidP="00CF71C3">
            <w:pPr>
              <w:pStyle w:val="Podstawowyakapit"/>
              <w:suppressAutoHyphens/>
              <w:jc w:val="right"/>
              <w:rPr>
                <w:rFonts w:ascii="Arial" w:hAnsi="Arial" w:cs="Arial"/>
                <w:b/>
                <w:bCs/>
                <w:color w:val="0041D2"/>
                <w:sz w:val="16"/>
                <w:szCs w:val="16"/>
              </w:rPr>
            </w:pPr>
          </w:p>
        </w:tc>
      </w:tr>
      <w:tr w:rsidR="008D278D" w:rsidRPr="009E59A3" w14:paraId="2158470D" w14:textId="77777777" w:rsidTr="00062A27">
        <w:trPr>
          <w:gridAfter w:val="2"/>
          <w:wAfter w:w="4825" w:type="dxa"/>
        </w:trPr>
        <w:tc>
          <w:tcPr>
            <w:tcW w:w="977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D41D98A" w14:textId="5BB0C061" w:rsidR="00062A27" w:rsidRPr="009E59A3" w:rsidRDefault="00062A27" w:rsidP="00062A27">
            <w:pPr>
              <w:pStyle w:val="Podstawowyakapi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59A3">
              <w:rPr>
                <w:rFonts w:ascii="Arial" w:hAnsi="Arial" w:cs="Arial"/>
                <w:sz w:val="20"/>
                <w:szCs w:val="20"/>
              </w:rPr>
              <w:t>P001.6120.</w:t>
            </w:r>
            <w:r w:rsidR="0050283D">
              <w:rPr>
                <w:rFonts w:ascii="Arial" w:hAnsi="Arial" w:cs="Arial"/>
                <w:sz w:val="20"/>
                <w:szCs w:val="20"/>
              </w:rPr>
              <w:t>6</w:t>
            </w:r>
            <w:r w:rsidRPr="009E59A3">
              <w:rPr>
                <w:rFonts w:ascii="Arial" w:hAnsi="Arial" w:cs="Arial"/>
                <w:sz w:val="20"/>
                <w:szCs w:val="20"/>
              </w:rPr>
              <w:t>.202</w:t>
            </w:r>
            <w:r w:rsidR="00E1061F">
              <w:rPr>
                <w:rFonts w:ascii="Arial" w:hAnsi="Arial" w:cs="Arial"/>
                <w:sz w:val="20"/>
                <w:szCs w:val="20"/>
              </w:rPr>
              <w:t>4</w:t>
            </w:r>
            <w:r w:rsidRPr="009E59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008169D" w14:textId="5ED19416" w:rsidR="008D278D" w:rsidRPr="009E59A3" w:rsidRDefault="007404CF" w:rsidP="00062A27">
            <w:pPr>
              <w:pStyle w:val="Podstawowyakapit"/>
              <w:suppressAutoHyphens/>
              <w:jc w:val="right"/>
              <w:rPr>
                <w:rFonts w:ascii="Arial" w:hAnsi="Arial" w:cs="Arial"/>
                <w:b/>
                <w:bCs/>
                <w:color w:val="0041D2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50283D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50283D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62A27" w:rsidRPr="009E59A3">
              <w:rPr>
                <w:rFonts w:ascii="Arial" w:hAnsi="Arial" w:cs="Arial"/>
                <w:sz w:val="20"/>
                <w:szCs w:val="20"/>
              </w:rPr>
              <w:t>202</w:t>
            </w:r>
            <w:r w:rsidR="00E87200">
              <w:rPr>
                <w:rFonts w:ascii="Arial" w:hAnsi="Arial" w:cs="Arial"/>
                <w:sz w:val="20"/>
                <w:szCs w:val="20"/>
              </w:rPr>
              <w:t>5</w:t>
            </w:r>
            <w:r w:rsidR="00062A27" w:rsidRPr="009E59A3">
              <w:rPr>
                <w:rFonts w:ascii="Arial" w:hAnsi="Arial" w:cs="Arial"/>
                <w:sz w:val="20"/>
                <w:szCs w:val="20"/>
              </w:rPr>
              <w:t xml:space="preserve"> r. Gdańsk</w:t>
            </w:r>
          </w:p>
        </w:tc>
      </w:tr>
      <w:tr w:rsidR="00062A27" w:rsidRPr="009E59A3" w14:paraId="61FBF738" w14:textId="77777777" w:rsidTr="00062A27">
        <w:trPr>
          <w:gridAfter w:val="2"/>
          <w:wAfter w:w="4825" w:type="dxa"/>
        </w:trPr>
        <w:tc>
          <w:tcPr>
            <w:tcW w:w="977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4A1E5DB" w14:textId="77777777" w:rsidR="00062A27" w:rsidRPr="009E59A3" w:rsidRDefault="00062A27" w:rsidP="00062A27">
            <w:pPr>
              <w:pStyle w:val="Podstawowyakapi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013238" w14:textId="77777777" w:rsidR="002C59A5" w:rsidRDefault="002C59A5" w:rsidP="002C59A5">
      <w:pPr>
        <w:pStyle w:val="Nagwek"/>
        <w:jc w:val="center"/>
        <w:rPr>
          <w:rFonts w:ascii="Arial" w:hAnsi="Arial" w:cs="Arial"/>
          <w:b/>
          <w:bCs/>
          <w:color w:val="0041D2"/>
          <w:sz w:val="28"/>
          <w:szCs w:val="28"/>
        </w:rPr>
      </w:pPr>
      <w:r w:rsidRPr="006819C4">
        <w:rPr>
          <w:rFonts w:ascii="Arial" w:hAnsi="Arial" w:cs="Arial"/>
          <w:b/>
          <w:bCs/>
          <w:color w:val="0041D2"/>
          <w:sz w:val="28"/>
          <w:szCs w:val="28"/>
        </w:rPr>
        <w:t xml:space="preserve">INFORMACJA </w:t>
      </w:r>
    </w:p>
    <w:p w14:paraId="67F04783" w14:textId="77777777" w:rsidR="002C59A5" w:rsidRDefault="002C59A5" w:rsidP="002C59A5">
      <w:pPr>
        <w:pStyle w:val="Nagwek"/>
        <w:jc w:val="center"/>
        <w:rPr>
          <w:rFonts w:ascii="Arial" w:hAnsi="Arial" w:cs="Arial"/>
          <w:b/>
          <w:bCs/>
          <w:color w:val="0041D2"/>
          <w:sz w:val="28"/>
          <w:szCs w:val="28"/>
        </w:rPr>
      </w:pPr>
      <w:r>
        <w:rPr>
          <w:rFonts w:ascii="Arial" w:hAnsi="Arial" w:cs="Arial"/>
          <w:b/>
          <w:bCs/>
          <w:color w:val="0041D2"/>
          <w:sz w:val="28"/>
          <w:szCs w:val="28"/>
        </w:rPr>
        <w:t xml:space="preserve">O TERMINIE, MIEJSCU I SPOSOBIE PRZEPROWADZENIA </w:t>
      </w:r>
    </w:p>
    <w:p w14:paraId="07F45D23" w14:textId="77777777" w:rsidR="002C59A5" w:rsidRPr="006819C4" w:rsidRDefault="002C59A5" w:rsidP="002C59A5">
      <w:pPr>
        <w:pStyle w:val="Nagwek"/>
        <w:jc w:val="center"/>
        <w:rPr>
          <w:b/>
          <w:color w:val="3F3FFF"/>
          <w:sz w:val="28"/>
          <w:szCs w:val="28"/>
        </w:rPr>
      </w:pPr>
      <w:r>
        <w:rPr>
          <w:rFonts w:ascii="Arial" w:hAnsi="Arial" w:cs="Arial"/>
          <w:b/>
          <w:bCs/>
          <w:color w:val="0041D2"/>
          <w:sz w:val="28"/>
          <w:szCs w:val="28"/>
        </w:rPr>
        <w:t>KOLOKWIUM HABILITACYJNEGO</w:t>
      </w:r>
    </w:p>
    <w:p w14:paraId="2E69A9D4" w14:textId="77777777" w:rsidR="008D278D" w:rsidRDefault="008D278D" w:rsidP="006819C4">
      <w:pPr>
        <w:jc w:val="both"/>
        <w:rPr>
          <w:rFonts w:ascii="Arial" w:hAnsi="Arial" w:cs="Arial"/>
          <w:b/>
          <w:bCs/>
          <w:color w:val="0041D2"/>
          <w:sz w:val="16"/>
          <w:szCs w:val="16"/>
        </w:rPr>
      </w:pPr>
    </w:p>
    <w:p w14:paraId="20C5FA6F" w14:textId="77777777" w:rsidR="008D278D" w:rsidRDefault="008D278D" w:rsidP="006819C4">
      <w:pPr>
        <w:jc w:val="both"/>
        <w:rPr>
          <w:rFonts w:ascii="Arial" w:hAnsi="Arial" w:cs="Arial"/>
          <w:b/>
          <w:bCs/>
          <w:color w:val="0041D2"/>
          <w:sz w:val="16"/>
          <w:szCs w:val="16"/>
        </w:rPr>
      </w:pPr>
    </w:p>
    <w:p w14:paraId="3003E020" w14:textId="26A4F133" w:rsidR="00CC793E" w:rsidRDefault="00897597" w:rsidP="006819C4">
      <w:pPr>
        <w:jc w:val="both"/>
        <w:rPr>
          <w:rFonts w:eastAsia="Calibri"/>
          <w:b/>
          <w:color w:val="003C78"/>
          <w:sz w:val="32"/>
          <w:szCs w:val="28"/>
          <w:u w:val="single"/>
        </w:rPr>
      </w:pPr>
      <w:r>
        <w:rPr>
          <w:rFonts w:ascii="Arial" w:hAnsi="Arial" w:cs="Arial"/>
          <w:b/>
          <w:bCs/>
          <w:color w:val="0041D2"/>
          <w:sz w:val="16"/>
          <w:szCs w:val="16"/>
        </w:rPr>
        <w:br/>
      </w:r>
      <w:r w:rsidR="00CF250B">
        <w:rPr>
          <w:rFonts w:eastAsia="Calibri"/>
          <w:b/>
          <w:color w:val="003C78"/>
          <w:sz w:val="32"/>
          <w:szCs w:val="28"/>
          <w:u w:val="single"/>
        </w:rPr>
        <w:t>OSOBA UBIEGAJACA SIĘ O STOPIEŃ DOKTORA HABILITOWANEGO:</w:t>
      </w:r>
    </w:p>
    <w:p w14:paraId="23DDDB60" w14:textId="42714B56" w:rsidR="00CF250B" w:rsidRPr="008D0E7E" w:rsidRDefault="0025284B" w:rsidP="006819C4">
      <w:pPr>
        <w:jc w:val="both"/>
        <w:rPr>
          <w:rFonts w:eastAsia="Calibri"/>
          <w:b/>
          <w:sz w:val="28"/>
          <w:szCs w:val="23"/>
        </w:rPr>
      </w:pPr>
      <w:r w:rsidRPr="008D0E7E">
        <w:rPr>
          <w:rFonts w:eastAsia="Calibri"/>
          <w:b/>
          <w:sz w:val="28"/>
          <w:szCs w:val="23"/>
        </w:rPr>
        <w:t xml:space="preserve">DR </w:t>
      </w:r>
      <w:r w:rsidR="0050283D">
        <w:rPr>
          <w:rFonts w:eastAsia="Calibri"/>
          <w:b/>
          <w:sz w:val="28"/>
          <w:szCs w:val="23"/>
        </w:rPr>
        <w:t>JAROSŁAW KUROPATWIŃSKI</w:t>
      </w:r>
    </w:p>
    <w:p w14:paraId="0C21CE3C" w14:textId="77777777" w:rsidR="008D0E7E" w:rsidRDefault="008D0E7E" w:rsidP="006819C4">
      <w:pPr>
        <w:jc w:val="both"/>
        <w:rPr>
          <w:rFonts w:eastAsia="Calibri"/>
          <w:b/>
          <w:color w:val="003C78"/>
          <w:sz w:val="32"/>
          <w:szCs w:val="28"/>
          <w:u w:val="single"/>
        </w:rPr>
      </w:pPr>
    </w:p>
    <w:p w14:paraId="7272F5B6" w14:textId="09A0130B" w:rsidR="006819C4" w:rsidRPr="00E121C8" w:rsidRDefault="008D0E7E" w:rsidP="006819C4">
      <w:pPr>
        <w:jc w:val="both"/>
        <w:rPr>
          <w:rFonts w:eastAsia="Calibri"/>
          <w:b/>
          <w:sz w:val="32"/>
          <w:szCs w:val="28"/>
        </w:rPr>
      </w:pPr>
      <w:r>
        <w:rPr>
          <w:rFonts w:eastAsia="Calibri"/>
          <w:b/>
          <w:color w:val="003C78"/>
          <w:sz w:val="32"/>
          <w:szCs w:val="28"/>
          <w:u w:val="single"/>
        </w:rPr>
        <w:t>TERMIN PRZEPROWADZENIA KOLOKWIUM</w:t>
      </w:r>
      <w:r w:rsidR="00483E79">
        <w:rPr>
          <w:rFonts w:eastAsia="Calibri"/>
          <w:b/>
          <w:color w:val="003C78"/>
          <w:sz w:val="32"/>
          <w:szCs w:val="28"/>
          <w:u w:val="single"/>
        </w:rPr>
        <w:t>:</w:t>
      </w:r>
    </w:p>
    <w:p w14:paraId="7534354B" w14:textId="31128520" w:rsidR="006819C4" w:rsidRDefault="00E87200" w:rsidP="006819C4">
      <w:pPr>
        <w:jc w:val="both"/>
        <w:rPr>
          <w:rFonts w:eastAsia="Calibri"/>
          <w:b/>
          <w:sz w:val="28"/>
          <w:szCs w:val="23"/>
        </w:rPr>
      </w:pPr>
      <w:r>
        <w:rPr>
          <w:rFonts w:eastAsia="Calibri"/>
          <w:b/>
          <w:sz w:val="28"/>
          <w:szCs w:val="23"/>
        </w:rPr>
        <w:t>2</w:t>
      </w:r>
      <w:r w:rsidR="0050283D">
        <w:rPr>
          <w:rFonts w:eastAsia="Calibri"/>
          <w:b/>
          <w:sz w:val="28"/>
          <w:szCs w:val="23"/>
        </w:rPr>
        <w:t>1</w:t>
      </w:r>
      <w:r>
        <w:rPr>
          <w:rFonts w:eastAsia="Calibri"/>
          <w:b/>
          <w:sz w:val="28"/>
          <w:szCs w:val="23"/>
        </w:rPr>
        <w:t xml:space="preserve"> </w:t>
      </w:r>
      <w:r w:rsidR="0050283D">
        <w:rPr>
          <w:rFonts w:eastAsia="Calibri"/>
          <w:b/>
          <w:sz w:val="28"/>
          <w:szCs w:val="23"/>
        </w:rPr>
        <w:t>listopad</w:t>
      </w:r>
      <w:r w:rsidR="00B73023">
        <w:rPr>
          <w:rFonts w:eastAsia="Calibri"/>
          <w:b/>
          <w:sz w:val="28"/>
          <w:szCs w:val="23"/>
        </w:rPr>
        <w:t xml:space="preserve"> </w:t>
      </w:r>
      <w:r w:rsidR="00483E79">
        <w:rPr>
          <w:rFonts w:eastAsia="Calibri"/>
          <w:b/>
          <w:sz w:val="28"/>
          <w:szCs w:val="23"/>
        </w:rPr>
        <w:t>202</w:t>
      </w:r>
      <w:r>
        <w:rPr>
          <w:rFonts w:eastAsia="Calibri"/>
          <w:b/>
          <w:sz w:val="28"/>
          <w:szCs w:val="23"/>
        </w:rPr>
        <w:t>5</w:t>
      </w:r>
      <w:r w:rsidR="00B73023">
        <w:rPr>
          <w:rFonts w:eastAsia="Calibri"/>
          <w:b/>
          <w:sz w:val="28"/>
          <w:szCs w:val="23"/>
        </w:rPr>
        <w:t xml:space="preserve"> </w:t>
      </w:r>
      <w:r w:rsidR="0025284B">
        <w:rPr>
          <w:rFonts w:eastAsia="Calibri"/>
          <w:b/>
          <w:sz w:val="28"/>
          <w:szCs w:val="23"/>
        </w:rPr>
        <w:t>r</w:t>
      </w:r>
      <w:r w:rsidR="00483E79">
        <w:rPr>
          <w:rFonts w:eastAsia="Calibri"/>
          <w:b/>
          <w:sz w:val="28"/>
          <w:szCs w:val="23"/>
        </w:rPr>
        <w:t xml:space="preserve">. </w:t>
      </w:r>
      <w:r w:rsidR="0025284B">
        <w:rPr>
          <w:rFonts w:eastAsia="Calibri"/>
          <w:b/>
          <w:sz w:val="28"/>
          <w:szCs w:val="23"/>
        </w:rPr>
        <w:t xml:space="preserve">o </w:t>
      </w:r>
      <w:proofErr w:type="spellStart"/>
      <w:r w:rsidR="0025284B">
        <w:rPr>
          <w:rFonts w:eastAsia="Calibri"/>
          <w:b/>
          <w:sz w:val="28"/>
          <w:szCs w:val="23"/>
        </w:rPr>
        <w:t>godz</w:t>
      </w:r>
      <w:proofErr w:type="spellEnd"/>
      <w:r w:rsidR="00483E79">
        <w:rPr>
          <w:rFonts w:eastAsia="Calibri"/>
          <w:b/>
          <w:sz w:val="28"/>
          <w:szCs w:val="23"/>
        </w:rPr>
        <w:t xml:space="preserve">: </w:t>
      </w:r>
      <w:r>
        <w:rPr>
          <w:rFonts w:eastAsia="Calibri"/>
          <w:b/>
          <w:sz w:val="28"/>
          <w:szCs w:val="23"/>
        </w:rPr>
        <w:t>10</w:t>
      </w:r>
      <w:r w:rsidR="00483E79">
        <w:rPr>
          <w:rFonts w:eastAsia="Calibri"/>
          <w:b/>
          <w:sz w:val="28"/>
          <w:szCs w:val="23"/>
        </w:rPr>
        <w:t>:00 (</w:t>
      </w:r>
      <w:r>
        <w:rPr>
          <w:rFonts w:eastAsia="Calibri"/>
          <w:b/>
          <w:sz w:val="28"/>
          <w:szCs w:val="23"/>
        </w:rPr>
        <w:t>dziesiąta</w:t>
      </w:r>
      <w:r w:rsidR="00483E79">
        <w:rPr>
          <w:rFonts w:eastAsia="Calibri"/>
          <w:b/>
          <w:sz w:val="28"/>
          <w:szCs w:val="23"/>
        </w:rPr>
        <w:t>)</w:t>
      </w:r>
    </w:p>
    <w:p w14:paraId="28A24C51" w14:textId="77777777" w:rsidR="00673602" w:rsidRDefault="00673602" w:rsidP="006819C4">
      <w:pPr>
        <w:jc w:val="both"/>
        <w:rPr>
          <w:rFonts w:eastAsia="Calibri"/>
          <w:b/>
          <w:color w:val="003C78"/>
          <w:sz w:val="32"/>
          <w:szCs w:val="28"/>
          <w:u w:val="single"/>
        </w:rPr>
      </w:pPr>
    </w:p>
    <w:p w14:paraId="6EED8377" w14:textId="32BE3C6C" w:rsidR="006819C4" w:rsidRPr="00E121C8" w:rsidRDefault="0025284B" w:rsidP="006819C4">
      <w:pPr>
        <w:jc w:val="both"/>
        <w:rPr>
          <w:rFonts w:eastAsia="Calibri"/>
          <w:b/>
          <w:sz w:val="32"/>
          <w:szCs w:val="28"/>
        </w:rPr>
      </w:pPr>
      <w:r>
        <w:rPr>
          <w:rFonts w:eastAsia="Calibri"/>
          <w:b/>
          <w:color w:val="003C78"/>
          <w:sz w:val="32"/>
          <w:szCs w:val="28"/>
          <w:u w:val="single"/>
        </w:rPr>
        <w:t>MIEJSCE PRZEPROWADZENIA KOLOKWIUM:</w:t>
      </w:r>
    </w:p>
    <w:p w14:paraId="14570D7E" w14:textId="5134391A" w:rsidR="00673602" w:rsidRDefault="0025284B" w:rsidP="0025284B">
      <w:pPr>
        <w:jc w:val="both"/>
        <w:rPr>
          <w:rFonts w:eastAsia="Calibri"/>
          <w:b/>
          <w:color w:val="003C78"/>
          <w:sz w:val="32"/>
          <w:szCs w:val="28"/>
          <w:u w:val="single"/>
        </w:rPr>
      </w:pPr>
      <w:r w:rsidRPr="0025284B">
        <w:rPr>
          <w:rFonts w:eastAsia="Calibri"/>
          <w:b/>
          <w:sz w:val="28"/>
          <w:szCs w:val="23"/>
        </w:rPr>
        <w:t>Sal</w:t>
      </w:r>
      <w:r>
        <w:rPr>
          <w:rFonts w:eastAsia="Calibri"/>
          <w:b/>
          <w:sz w:val="28"/>
          <w:szCs w:val="23"/>
        </w:rPr>
        <w:t>a</w:t>
      </w:r>
      <w:r w:rsidRPr="0025284B">
        <w:rPr>
          <w:rFonts w:eastAsia="Calibri"/>
          <w:b/>
          <w:sz w:val="28"/>
          <w:szCs w:val="23"/>
        </w:rPr>
        <w:t xml:space="preserve"> Rady Wydziału Prawa i Administracji Uniwersytetu</w:t>
      </w:r>
      <w:r>
        <w:rPr>
          <w:rFonts w:eastAsia="Calibri"/>
          <w:b/>
          <w:sz w:val="28"/>
          <w:szCs w:val="23"/>
        </w:rPr>
        <w:t xml:space="preserve"> </w:t>
      </w:r>
      <w:r w:rsidRPr="0025284B">
        <w:rPr>
          <w:rFonts w:eastAsia="Calibri"/>
          <w:b/>
          <w:sz w:val="28"/>
          <w:szCs w:val="23"/>
        </w:rPr>
        <w:t xml:space="preserve">Gdańskiego </w:t>
      </w:r>
      <w:r>
        <w:rPr>
          <w:rFonts w:eastAsia="Calibri"/>
          <w:b/>
          <w:sz w:val="28"/>
          <w:szCs w:val="23"/>
        </w:rPr>
        <w:br/>
      </w:r>
      <w:r w:rsidRPr="0025284B">
        <w:rPr>
          <w:rFonts w:eastAsia="Calibri"/>
          <w:b/>
          <w:sz w:val="28"/>
          <w:szCs w:val="23"/>
        </w:rPr>
        <w:t>(adres: Uniwersytet Gdański, ul. Jana Bażyńskiego 6, 80-980 Gdańsk)</w:t>
      </w:r>
      <w:r w:rsidRPr="0025284B">
        <w:rPr>
          <w:rFonts w:eastAsia="Calibri"/>
          <w:b/>
          <w:sz w:val="28"/>
          <w:szCs w:val="23"/>
        </w:rPr>
        <w:cr/>
      </w:r>
    </w:p>
    <w:p w14:paraId="61EC3D15" w14:textId="60925A98" w:rsidR="006819C4" w:rsidRPr="00E121C8" w:rsidRDefault="0025284B" w:rsidP="006819C4">
      <w:pPr>
        <w:jc w:val="both"/>
        <w:rPr>
          <w:rFonts w:eastAsia="Calibri"/>
          <w:b/>
          <w:sz w:val="32"/>
          <w:szCs w:val="28"/>
        </w:rPr>
      </w:pPr>
      <w:r>
        <w:rPr>
          <w:rFonts w:eastAsia="Calibri"/>
          <w:b/>
          <w:color w:val="003C78"/>
          <w:sz w:val="32"/>
          <w:szCs w:val="28"/>
          <w:u w:val="single"/>
        </w:rPr>
        <w:t>SPOSÓB PRZEPROWADZENIA KOLOKWIUM:</w:t>
      </w:r>
    </w:p>
    <w:p w14:paraId="2CCBDF1C" w14:textId="77777777" w:rsidR="007404CF" w:rsidRDefault="007404CF" w:rsidP="007404CF">
      <w:pPr>
        <w:spacing w:line="360" w:lineRule="auto"/>
        <w:jc w:val="both"/>
        <w:rPr>
          <w:rFonts w:eastAsia="Calibri"/>
          <w:b/>
          <w:sz w:val="28"/>
          <w:szCs w:val="23"/>
        </w:rPr>
      </w:pPr>
      <w:r>
        <w:rPr>
          <w:rFonts w:eastAsia="Calibri"/>
          <w:b/>
          <w:sz w:val="28"/>
          <w:szCs w:val="23"/>
        </w:rPr>
        <w:t>Forma hybrydowa</w:t>
      </w:r>
    </w:p>
    <w:p w14:paraId="243AFAC8" w14:textId="3642B701" w:rsidR="007404CF" w:rsidRPr="000E59A4" w:rsidRDefault="007404CF" w:rsidP="007404CF">
      <w:pPr>
        <w:contextualSpacing/>
        <w:jc w:val="both"/>
        <w:rPr>
          <w:rFonts w:cs="Calibri"/>
        </w:rPr>
      </w:pPr>
      <w:r>
        <w:rPr>
          <w:iCs/>
        </w:rPr>
        <w:t xml:space="preserve">Osoby zainteresowane udziałem w kolokwium habilitacyjnym w formie on-line powinny </w:t>
      </w:r>
      <w:r>
        <w:rPr>
          <w:iCs/>
        </w:rPr>
        <w:br/>
        <w:t>do dnia 19.</w:t>
      </w:r>
      <w:r w:rsidR="0050283D">
        <w:rPr>
          <w:iCs/>
        </w:rPr>
        <w:t>11</w:t>
      </w:r>
      <w:r>
        <w:rPr>
          <w:iCs/>
        </w:rPr>
        <w:t xml:space="preserve">.2025 r. do godz. 12:00 wysłać informację o chęci udziału na adres: </w:t>
      </w:r>
      <w:hyperlink r:id="rId8" w:history="1">
        <w:r w:rsidRPr="009315AA">
          <w:rPr>
            <w:rStyle w:val="Hipercze"/>
            <w:iCs/>
          </w:rPr>
          <w:t>anna.kalahur@ug.edu.pl</w:t>
        </w:r>
      </w:hyperlink>
      <w:r>
        <w:rPr>
          <w:iCs/>
        </w:rPr>
        <w:t xml:space="preserve"> </w:t>
      </w:r>
    </w:p>
    <w:p w14:paraId="0D0785FD" w14:textId="77777777" w:rsidR="00D15CBF" w:rsidRDefault="00D15CBF" w:rsidP="00D15CBF">
      <w:pPr>
        <w:pStyle w:val="Podstawowyakapit"/>
        <w:jc w:val="both"/>
        <w:rPr>
          <w:rFonts w:ascii="Arial" w:hAnsi="Arial" w:cs="Arial"/>
          <w:sz w:val="20"/>
          <w:szCs w:val="20"/>
        </w:rPr>
      </w:pPr>
    </w:p>
    <w:p w14:paraId="6DAD71FF" w14:textId="77777777" w:rsidR="00053079" w:rsidRDefault="00053079" w:rsidP="00D15CBF">
      <w:pPr>
        <w:pStyle w:val="Podstawowyakapit"/>
        <w:jc w:val="both"/>
        <w:rPr>
          <w:rFonts w:ascii="Arial" w:hAnsi="Arial" w:cs="Arial"/>
          <w:sz w:val="20"/>
          <w:szCs w:val="20"/>
        </w:rPr>
      </w:pPr>
    </w:p>
    <w:p w14:paraId="54DDC016" w14:textId="487A0B12" w:rsidR="00D15CBF" w:rsidRPr="00023E76" w:rsidRDefault="00D15CBF" w:rsidP="00D15CBF">
      <w:pPr>
        <w:pStyle w:val="Podstawowyakapit"/>
        <w:jc w:val="both"/>
        <w:rPr>
          <w:rFonts w:ascii="Arial" w:hAnsi="Arial" w:cs="Arial"/>
          <w:color w:val="FFFFFF" w:themeColor="background1"/>
          <w:sz w:val="20"/>
          <w:szCs w:val="20"/>
        </w:rPr>
      </w:pPr>
      <w:r w:rsidRPr="00023E76">
        <w:rPr>
          <w:rFonts w:ascii="Arial" w:hAnsi="Arial" w:cs="Arial"/>
          <w:color w:val="FFFFFF" w:themeColor="background1"/>
          <w:sz w:val="20"/>
          <w:szCs w:val="20"/>
        </w:rPr>
        <w:t xml:space="preserve">PRZEWODNICZĄCY RADY DYSCYPLINY </w:t>
      </w:r>
    </w:p>
    <w:p w14:paraId="5A1EDD10" w14:textId="77777777" w:rsidR="00D15CBF" w:rsidRPr="00023E76" w:rsidRDefault="00D15CBF" w:rsidP="00D15CBF">
      <w:pPr>
        <w:pStyle w:val="Podstawowyakapit"/>
        <w:jc w:val="both"/>
        <w:rPr>
          <w:rFonts w:ascii="Arial" w:hAnsi="Arial" w:cs="Arial"/>
          <w:color w:val="FFFFFF" w:themeColor="background1"/>
          <w:sz w:val="20"/>
          <w:szCs w:val="20"/>
        </w:rPr>
      </w:pPr>
      <w:r w:rsidRPr="00023E76">
        <w:rPr>
          <w:rFonts w:ascii="Arial" w:hAnsi="Arial" w:cs="Arial"/>
          <w:color w:val="FFFFFF" w:themeColor="background1"/>
          <w:sz w:val="20"/>
          <w:szCs w:val="20"/>
        </w:rPr>
        <w:t>NAUKI PRAWNE</w:t>
      </w:r>
    </w:p>
    <w:p w14:paraId="2481DCE8" w14:textId="77777777" w:rsidR="00D15CBF" w:rsidRPr="00023E76" w:rsidRDefault="00D15CBF" w:rsidP="00D15CBF">
      <w:pPr>
        <w:pStyle w:val="Podstawowyakapit"/>
        <w:jc w:val="both"/>
        <w:rPr>
          <w:rFonts w:ascii="Arial" w:hAnsi="Arial" w:cs="Arial"/>
          <w:color w:val="FFFFFF" w:themeColor="background1"/>
          <w:sz w:val="20"/>
          <w:szCs w:val="20"/>
        </w:rPr>
      </w:pPr>
      <w:r w:rsidRPr="00023E76">
        <w:rPr>
          <w:rFonts w:ascii="Arial" w:hAnsi="Arial" w:cs="Arial"/>
          <w:color w:val="FFFFFF" w:themeColor="background1"/>
          <w:sz w:val="20"/>
          <w:szCs w:val="20"/>
        </w:rPr>
        <w:t>dr hab. Piotr Uziębło</w:t>
      </w:r>
    </w:p>
    <w:p w14:paraId="2504790A" w14:textId="77777777" w:rsidR="00D15CBF" w:rsidRPr="00023E76" w:rsidRDefault="00D15CBF" w:rsidP="00D15CBF">
      <w:pPr>
        <w:pStyle w:val="Podstawowyakapit"/>
        <w:jc w:val="both"/>
        <w:rPr>
          <w:rFonts w:ascii="Arial" w:hAnsi="Arial" w:cs="Arial"/>
          <w:color w:val="FFFFFF" w:themeColor="background1"/>
          <w:sz w:val="20"/>
          <w:szCs w:val="20"/>
        </w:rPr>
      </w:pPr>
      <w:r w:rsidRPr="00023E76">
        <w:rPr>
          <w:rFonts w:ascii="Arial" w:hAnsi="Arial" w:cs="Arial"/>
          <w:color w:val="FFFFFF" w:themeColor="background1"/>
          <w:sz w:val="20"/>
          <w:szCs w:val="20"/>
        </w:rPr>
        <w:t>profesor Uniwersytetu Gdańskiego</w:t>
      </w:r>
    </w:p>
    <w:p w14:paraId="5A4C4E8E" w14:textId="77777777" w:rsidR="006819C4" w:rsidRPr="000E59A4" w:rsidRDefault="006819C4" w:rsidP="006819C4">
      <w:pPr>
        <w:ind w:left="720"/>
        <w:contextualSpacing/>
        <w:jc w:val="both"/>
        <w:rPr>
          <w:rFonts w:eastAsia="Calibri"/>
          <w:iCs/>
          <w:color w:val="4D4D4D"/>
          <w:sz w:val="23"/>
          <w:szCs w:val="23"/>
        </w:rPr>
      </w:pPr>
    </w:p>
    <w:sectPr w:rsidR="006819C4" w:rsidRPr="000E59A4" w:rsidSect="00673602">
      <w:headerReference w:type="default" r:id="rId9"/>
      <w:footerReference w:type="default" r:id="rId10"/>
      <w:pgSz w:w="11906" w:h="16838"/>
      <w:pgMar w:top="2127" w:right="1134" w:bottom="1276" w:left="1134" w:header="567" w:footer="2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500C8" w14:textId="77777777" w:rsidR="00D07FB6" w:rsidRDefault="00D07FB6" w:rsidP="00897597">
      <w:r>
        <w:separator/>
      </w:r>
    </w:p>
  </w:endnote>
  <w:endnote w:type="continuationSeparator" w:id="0">
    <w:p w14:paraId="3F4C4610" w14:textId="77777777" w:rsidR="00D07FB6" w:rsidRDefault="00D07FB6" w:rsidP="00897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9D463" w14:textId="77777777" w:rsidR="008B01AD" w:rsidRDefault="006819C4" w:rsidP="00827226">
    <w:pPr>
      <w:pStyle w:val="Podstawowyakapit"/>
      <w:spacing w:line="240" w:lineRule="auto"/>
      <w:rPr>
        <w:rFonts w:ascii="Arial" w:hAnsi="Arial" w:cs="Arial"/>
        <w:color w:val="0041D2"/>
        <w:sz w:val="16"/>
        <w:szCs w:val="16"/>
        <w:lang w:val="en-US"/>
      </w:rPr>
    </w:pPr>
    <w:r w:rsidRPr="00CA69BD">
      <w:rPr>
        <w:rFonts w:ascii="Arial" w:hAnsi="Arial" w:cs="Arial"/>
        <w:noProof/>
        <w:color w:val="0041D2"/>
        <w:sz w:val="16"/>
        <w:szCs w:val="16"/>
        <w:lang w:eastAsia="pl-PL"/>
      </w:rPr>
      <w:drawing>
        <wp:inline distT="0" distB="0" distL="0" distR="0" wp14:anchorId="2C5C7B2E" wp14:editId="72EE6CA6">
          <wp:extent cx="1054100" cy="76200"/>
          <wp:effectExtent l="0" t="0" r="0" b="0"/>
          <wp:docPr id="155141676" name="Obraz 155141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4100" cy="76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color w:val="0041D2"/>
        <w:sz w:val="16"/>
        <w:szCs w:val="16"/>
        <w:lang w:val="en-US"/>
      </w:rPr>
      <w:br/>
    </w:r>
  </w:p>
  <w:tbl>
    <w:tblPr>
      <w:tblW w:w="9755" w:type="dxa"/>
      <w:tblInd w:w="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53"/>
      <w:gridCol w:w="3933"/>
      <w:gridCol w:w="2359"/>
      <w:gridCol w:w="1210"/>
    </w:tblGrid>
    <w:tr w:rsidR="008B01AD" w:rsidRPr="00827226" w14:paraId="6A6E4F2F" w14:textId="77777777" w:rsidTr="00493ADA">
      <w:trPr>
        <w:trHeight w:val="179"/>
      </w:trPr>
      <w:tc>
        <w:tcPr>
          <w:tcW w:w="2253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22D5DB85" w14:textId="77777777" w:rsidR="008B01AD" w:rsidRPr="009723E3" w:rsidRDefault="008B01AD" w:rsidP="008B01AD">
          <w:pPr>
            <w:pStyle w:val="Stopka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  <w:r w:rsidRPr="009723E3">
            <w:rPr>
              <w:rFonts w:ascii="Arial" w:hAnsi="Arial" w:cs="Arial"/>
              <w:b/>
              <w:bCs/>
              <w:color w:val="0041D2"/>
              <w:sz w:val="16"/>
              <w:szCs w:val="16"/>
            </w:rPr>
            <w:t xml:space="preserve">Rada Dyscypliny Nauki Prawne UG </w:t>
          </w:r>
        </w:p>
        <w:p w14:paraId="0153330B" w14:textId="77777777" w:rsidR="008B01AD" w:rsidRPr="009723E3" w:rsidRDefault="008B01AD" w:rsidP="008B01AD">
          <w:pPr>
            <w:pStyle w:val="Stopka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  <w:r w:rsidRPr="009723E3">
            <w:rPr>
              <w:rFonts w:ascii="Arial" w:hAnsi="Arial" w:cs="Arial"/>
              <w:b/>
              <w:bCs/>
              <w:color w:val="0041D2"/>
              <w:sz w:val="16"/>
              <w:szCs w:val="16"/>
            </w:rPr>
            <w:t xml:space="preserve">Wydział Prawa </w:t>
          </w:r>
        </w:p>
        <w:p w14:paraId="6FD9E989" w14:textId="77777777" w:rsidR="008B01AD" w:rsidRPr="009723E3" w:rsidRDefault="008B01AD" w:rsidP="008B01AD">
          <w:pPr>
            <w:pStyle w:val="Stopka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  <w:r w:rsidRPr="009723E3">
            <w:rPr>
              <w:rFonts w:ascii="Arial" w:hAnsi="Arial" w:cs="Arial"/>
              <w:b/>
              <w:bCs/>
              <w:color w:val="0041D2"/>
              <w:sz w:val="16"/>
              <w:szCs w:val="16"/>
            </w:rPr>
            <w:t>i Administracji</w:t>
          </w:r>
        </w:p>
        <w:p w14:paraId="15E123FC" w14:textId="77777777" w:rsidR="008B01AD" w:rsidRDefault="008B01AD" w:rsidP="008B01AD">
          <w:pPr>
            <w:pStyle w:val="Stopka"/>
            <w:ind w:left="-15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  <w:r w:rsidRPr="009723E3">
            <w:rPr>
              <w:rFonts w:ascii="Arial" w:hAnsi="Arial" w:cs="Arial"/>
              <w:b/>
              <w:bCs/>
              <w:color w:val="0041D2"/>
              <w:sz w:val="16"/>
              <w:szCs w:val="16"/>
            </w:rPr>
            <w:t>Uniwersytet Gdański</w:t>
          </w:r>
        </w:p>
      </w:tc>
      <w:tc>
        <w:tcPr>
          <w:tcW w:w="3933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792E3942" w14:textId="77777777" w:rsidR="008B01AD" w:rsidRDefault="008B01AD" w:rsidP="008B01AD">
          <w:pPr>
            <w:pStyle w:val="Podstawowyakapit"/>
            <w:rPr>
              <w:rFonts w:ascii="Arial" w:hAnsi="Arial" w:cs="Arial"/>
              <w:color w:val="0041D2"/>
              <w:sz w:val="16"/>
              <w:szCs w:val="16"/>
              <w:lang w:val="en-US"/>
            </w:rPr>
          </w:pPr>
          <w:r>
            <w:rPr>
              <w:rFonts w:ascii="Arial" w:hAnsi="Arial" w:cs="Arial"/>
              <w:color w:val="0041D2"/>
              <w:sz w:val="16"/>
              <w:szCs w:val="16"/>
              <w:lang w:val="en-US"/>
            </w:rPr>
            <w:t>tel. +48 58 523 29 95</w:t>
          </w:r>
        </w:p>
        <w:p w14:paraId="7D579A73" w14:textId="77777777" w:rsidR="008B01AD" w:rsidRPr="00827226" w:rsidRDefault="008B01AD" w:rsidP="008B01AD">
          <w:pPr>
            <w:pStyle w:val="Stopka"/>
            <w:ind w:left="-15"/>
            <w:rPr>
              <w:rFonts w:ascii="Arial" w:hAnsi="Arial" w:cs="Arial"/>
              <w:b/>
              <w:bCs/>
              <w:color w:val="0041D2"/>
              <w:sz w:val="16"/>
              <w:szCs w:val="16"/>
              <w:lang w:val="en-US"/>
            </w:rPr>
          </w:pPr>
          <w:r w:rsidRPr="00827226">
            <w:rPr>
              <w:rFonts w:ascii="Arial" w:hAnsi="Arial" w:cs="Arial"/>
              <w:color w:val="0041D2"/>
              <w:sz w:val="16"/>
              <w:szCs w:val="16"/>
              <w:lang w:val="en-US"/>
            </w:rPr>
            <w:t xml:space="preserve">e-mail: </w:t>
          </w:r>
          <w:r>
            <w:rPr>
              <w:rFonts w:ascii="Arial" w:hAnsi="Arial" w:cs="Arial"/>
              <w:color w:val="0041D2"/>
              <w:sz w:val="16"/>
              <w:szCs w:val="16"/>
              <w:lang w:val="en-US"/>
            </w:rPr>
            <w:t>dziekanat@prawo.ug.edu.pl</w:t>
          </w:r>
        </w:p>
      </w:tc>
      <w:tc>
        <w:tcPr>
          <w:tcW w:w="2359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24CD2930" w14:textId="77777777" w:rsidR="008B01AD" w:rsidRDefault="008B01AD" w:rsidP="008B01AD">
          <w:pPr>
            <w:pStyle w:val="Podstawowyakapit"/>
            <w:rPr>
              <w:rFonts w:ascii="Arial" w:hAnsi="Arial" w:cs="Arial"/>
              <w:color w:val="0041D2"/>
              <w:sz w:val="16"/>
              <w:szCs w:val="16"/>
            </w:rPr>
          </w:pPr>
          <w:r>
            <w:rPr>
              <w:rFonts w:ascii="Arial" w:hAnsi="Arial" w:cs="Arial"/>
              <w:color w:val="0041D2"/>
              <w:sz w:val="16"/>
              <w:szCs w:val="16"/>
            </w:rPr>
            <w:t>ul. Jana Bażyńskiego 6</w:t>
          </w:r>
        </w:p>
        <w:p w14:paraId="6DB1D034" w14:textId="77777777" w:rsidR="008B01AD" w:rsidRDefault="008B01AD" w:rsidP="008B01AD">
          <w:pPr>
            <w:pStyle w:val="Stopka"/>
            <w:ind w:left="-15"/>
            <w:rPr>
              <w:rFonts w:ascii="Arial" w:hAnsi="Arial" w:cs="Arial"/>
              <w:color w:val="0041D2"/>
              <w:sz w:val="16"/>
              <w:szCs w:val="16"/>
            </w:rPr>
          </w:pPr>
          <w:r>
            <w:rPr>
              <w:rFonts w:ascii="Arial" w:hAnsi="Arial" w:cs="Arial"/>
              <w:color w:val="0041D2"/>
              <w:sz w:val="16"/>
              <w:szCs w:val="16"/>
            </w:rPr>
            <w:t>80-309 Gdańsk</w:t>
          </w:r>
        </w:p>
        <w:p w14:paraId="598D5CD1" w14:textId="77777777" w:rsidR="008B01AD" w:rsidRDefault="008B01AD" w:rsidP="008B01AD">
          <w:pPr>
            <w:pStyle w:val="Stopka"/>
            <w:ind w:left="-15"/>
            <w:rPr>
              <w:rFonts w:ascii="Arial" w:hAnsi="Arial" w:cs="Arial"/>
              <w:color w:val="0041D2"/>
              <w:sz w:val="16"/>
              <w:szCs w:val="16"/>
            </w:rPr>
          </w:pPr>
          <w:r>
            <w:rPr>
              <w:rFonts w:ascii="Arial" w:hAnsi="Arial" w:cs="Arial"/>
              <w:color w:val="0041D2"/>
              <w:sz w:val="16"/>
              <w:szCs w:val="16"/>
            </w:rPr>
            <w:t>www.prawo.ug.edu.pl</w:t>
          </w:r>
        </w:p>
        <w:p w14:paraId="1F2E9691" w14:textId="77777777" w:rsidR="008B01AD" w:rsidRPr="000023CB" w:rsidRDefault="008B01AD" w:rsidP="008B01AD">
          <w:pPr>
            <w:pStyle w:val="Stopka"/>
            <w:ind w:left="-15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</w:p>
      </w:tc>
      <w:tc>
        <w:tcPr>
          <w:tcW w:w="1210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59530DF1" w14:textId="77777777" w:rsidR="008B01AD" w:rsidRPr="000023CB" w:rsidRDefault="008B01AD" w:rsidP="008B01AD">
          <w:pPr>
            <w:pStyle w:val="Podstawowyakapit"/>
            <w:jc w:val="right"/>
            <w:rPr>
              <w:rFonts w:ascii="Arial" w:hAnsi="Arial" w:cs="Arial"/>
              <w:color w:val="0041D2"/>
              <w:sz w:val="16"/>
              <w:szCs w:val="16"/>
              <w:lang w:val="en-GB"/>
            </w:rPr>
          </w:pPr>
          <w:r>
            <w:rPr>
              <w:rFonts w:ascii="Arial" w:hAnsi="Arial" w:cs="Arial"/>
              <w:color w:val="0041D2"/>
              <w:sz w:val="16"/>
              <w:szCs w:val="16"/>
            </w:rPr>
            <w:t>www.</w:t>
          </w:r>
          <w:r w:rsidRPr="000023CB">
            <w:rPr>
              <w:rFonts w:ascii="Arial" w:hAnsi="Arial" w:cs="Arial"/>
              <w:color w:val="0041D2"/>
              <w:sz w:val="16"/>
              <w:szCs w:val="16"/>
              <w:lang w:val="en-GB"/>
            </w:rPr>
            <w:t>ug.edu.pl</w:t>
          </w:r>
        </w:p>
        <w:p w14:paraId="624ACB83" w14:textId="77777777" w:rsidR="008B01AD" w:rsidRPr="00827226" w:rsidRDefault="008B01AD" w:rsidP="008B01AD">
          <w:pPr>
            <w:pStyle w:val="Stopka"/>
            <w:rPr>
              <w:rFonts w:ascii="Arial" w:hAnsi="Arial" w:cs="Arial"/>
              <w:b/>
              <w:bCs/>
              <w:color w:val="0041D2"/>
              <w:sz w:val="16"/>
              <w:szCs w:val="16"/>
              <w:lang w:val="en-US"/>
            </w:rPr>
          </w:pPr>
        </w:p>
      </w:tc>
    </w:tr>
  </w:tbl>
  <w:p w14:paraId="15EA0A79" w14:textId="77291790" w:rsidR="006819C4" w:rsidRPr="00897597" w:rsidRDefault="006819C4" w:rsidP="00827226">
    <w:pPr>
      <w:pStyle w:val="Podstawowyakapit"/>
      <w:spacing w:line="240" w:lineRule="auto"/>
      <w:rPr>
        <w:rFonts w:ascii="Arial" w:hAnsi="Arial" w:cs="Arial"/>
        <w:color w:val="0041D2"/>
        <w:sz w:val="16"/>
        <w:szCs w:val="16"/>
        <w:lang w:val="en-US"/>
      </w:rPr>
    </w:pPr>
    <w:r>
      <w:rPr>
        <w:rFonts w:ascii="Arial" w:hAnsi="Arial" w:cs="Arial"/>
        <w:color w:val="0041D2"/>
        <w:sz w:val="16"/>
        <w:szCs w:val="16"/>
        <w:lang w:val="en-US"/>
      </w:rPr>
      <w:br/>
    </w:r>
  </w:p>
  <w:tbl>
    <w:tblPr>
      <w:tblW w:w="9755" w:type="dxa"/>
      <w:tblInd w:w="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53"/>
      <w:gridCol w:w="3933"/>
      <w:gridCol w:w="2359"/>
      <w:gridCol w:w="1210"/>
    </w:tblGrid>
    <w:tr w:rsidR="006819C4" w:rsidRPr="00827226" w14:paraId="65E63D69" w14:textId="1DD1D46C" w:rsidTr="00772BE0">
      <w:trPr>
        <w:trHeight w:val="179"/>
      </w:trPr>
      <w:tc>
        <w:tcPr>
          <w:tcW w:w="2253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5D03627D" w14:textId="3746BE38" w:rsidR="006819C4" w:rsidRDefault="006819C4" w:rsidP="00827226">
          <w:pPr>
            <w:pStyle w:val="Stopka"/>
            <w:ind w:left="-15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</w:p>
      </w:tc>
      <w:tc>
        <w:tcPr>
          <w:tcW w:w="3933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627F6947" w14:textId="17767A83" w:rsidR="006819C4" w:rsidRPr="00827226" w:rsidRDefault="006819C4" w:rsidP="00827226">
          <w:pPr>
            <w:pStyle w:val="Stopka"/>
            <w:ind w:left="-15"/>
            <w:rPr>
              <w:rFonts w:ascii="Arial" w:hAnsi="Arial" w:cs="Arial"/>
              <w:b/>
              <w:bCs/>
              <w:color w:val="0041D2"/>
              <w:sz w:val="16"/>
              <w:szCs w:val="16"/>
              <w:lang w:val="en-US"/>
            </w:rPr>
          </w:pPr>
        </w:p>
      </w:tc>
      <w:tc>
        <w:tcPr>
          <w:tcW w:w="2359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2CB8366E" w14:textId="5290C8DC" w:rsidR="006819C4" w:rsidRPr="00827226" w:rsidRDefault="006819C4" w:rsidP="00827226">
          <w:pPr>
            <w:pStyle w:val="Stopka"/>
            <w:ind w:left="-15"/>
            <w:rPr>
              <w:rFonts w:ascii="Arial" w:hAnsi="Arial" w:cs="Arial"/>
              <w:b/>
              <w:bCs/>
              <w:color w:val="0041D2"/>
              <w:sz w:val="16"/>
              <w:szCs w:val="16"/>
              <w:lang w:val="en-US"/>
            </w:rPr>
          </w:pPr>
        </w:p>
      </w:tc>
      <w:tc>
        <w:tcPr>
          <w:tcW w:w="1210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15CEFFBD" w14:textId="77777777" w:rsidR="006819C4" w:rsidRPr="00827226" w:rsidRDefault="006819C4" w:rsidP="00827226">
          <w:pPr>
            <w:pStyle w:val="Stopka"/>
            <w:rPr>
              <w:rFonts w:ascii="Arial" w:hAnsi="Arial" w:cs="Arial"/>
              <w:b/>
              <w:bCs/>
              <w:color w:val="0041D2"/>
              <w:sz w:val="16"/>
              <w:szCs w:val="16"/>
              <w:lang w:val="en-US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BEB54" w14:textId="77777777" w:rsidR="00D07FB6" w:rsidRDefault="00D07FB6" w:rsidP="00897597">
      <w:r>
        <w:separator/>
      </w:r>
    </w:p>
  </w:footnote>
  <w:footnote w:type="continuationSeparator" w:id="0">
    <w:p w14:paraId="16F8677A" w14:textId="77777777" w:rsidR="00D07FB6" w:rsidRDefault="00D07FB6" w:rsidP="00897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607" w:type="dxa"/>
      <w:tblInd w:w="-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7655"/>
      <w:gridCol w:w="1952"/>
    </w:tblGrid>
    <w:tr w:rsidR="006819C4" w:rsidRPr="006819C4" w14:paraId="689E0707" w14:textId="77777777" w:rsidTr="00A271B4">
      <w:trPr>
        <w:trHeight w:val="783"/>
      </w:trPr>
      <w:tc>
        <w:tcPr>
          <w:tcW w:w="7655" w:type="dxa"/>
        </w:tcPr>
        <w:p w14:paraId="33CC19E2" w14:textId="77777777" w:rsidR="006819C4" w:rsidRPr="006819C4" w:rsidRDefault="006819C4" w:rsidP="00A271B4">
          <w:pPr>
            <w:pStyle w:val="Nagwek"/>
            <w:rPr>
              <w:noProof/>
              <w:sz w:val="36"/>
            </w:rPr>
          </w:pPr>
          <w:r w:rsidRPr="006819C4">
            <w:rPr>
              <w:noProof/>
              <w:sz w:val="36"/>
              <w:lang w:eastAsia="pl-PL"/>
            </w:rPr>
            <w:drawing>
              <wp:inline distT="0" distB="0" distL="0" distR="0" wp14:anchorId="1180749B" wp14:editId="080628B7">
                <wp:extent cx="1643975" cy="615950"/>
                <wp:effectExtent l="0" t="0" r="0" b="0"/>
                <wp:docPr id="1067387113" name="Obraz 10673871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Obraz 7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033" t="32427" r="52967" b="30954"/>
                        <a:stretch/>
                      </pic:blipFill>
                      <pic:spPr bwMode="auto">
                        <a:xfrm>
                          <a:off x="0" y="0"/>
                          <a:ext cx="1688363" cy="632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2" w:type="dxa"/>
        </w:tcPr>
        <w:p w14:paraId="3809BCD5" w14:textId="77777777" w:rsidR="006819C4" w:rsidRPr="006819C4" w:rsidRDefault="006819C4" w:rsidP="00A271B4">
          <w:pPr>
            <w:pStyle w:val="Nagwek"/>
            <w:jc w:val="right"/>
            <w:rPr>
              <w:noProof/>
              <w:sz w:val="36"/>
            </w:rPr>
          </w:pPr>
        </w:p>
      </w:tc>
    </w:tr>
  </w:tbl>
  <w:p w14:paraId="501BB079" w14:textId="77777777" w:rsidR="006819C4" w:rsidRDefault="006819C4" w:rsidP="006819C4">
    <w:pPr>
      <w:pStyle w:val="Nagwek"/>
      <w:jc w:val="center"/>
      <w:rPr>
        <w:rFonts w:ascii="Arial" w:hAnsi="Arial" w:cs="Arial"/>
        <w:b/>
        <w:bCs/>
        <w:color w:val="0041D2"/>
        <w:sz w:val="28"/>
        <w:szCs w:val="28"/>
      </w:rPr>
    </w:pPr>
  </w:p>
  <w:p w14:paraId="185DE953" w14:textId="77777777" w:rsidR="002C59A5" w:rsidRPr="002C59A5" w:rsidRDefault="002C59A5" w:rsidP="002C59A5">
    <w:pPr>
      <w:pStyle w:val="Stopka"/>
      <w:rPr>
        <w:rFonts w:ascii="Arial" w:hAnsi="Arial" w:cs="Arial"/>
        <w:b/>
        <w:bCs/>
        <w:color w:val="0041D2"/>
        <w:sz w:val="20"/>
        <w:szCs w:val="20"/>
      </w:rPr>
    </w:pPr>
    <w:r w:rsidRPr="002C59A5">
      <w:rPr>
        <w:rFonts w:ascii="Arial" w:hAnsi="Arial" w:cs="Arial"/>
        <w:b/>
        <w:bCs/>
        <w:color w:val="0041D2"/>
        <w:sz w:val="20"/>
        <w:szCs w:val="20"/>
      </w:rPr>
      <w:t xml:space="preserve">Rada Dyscypliny Nauki Prawne UG </w:t>
    </w:r>
  </w:p>
  <w:p w14:paraId="65CCC27B" w14:textId="77777777" w:rsidR="002C59A5" w:rsidRPr="002C59A5" w:rsidRDefault="002C59A5" w:rsidP="002C59A5">
    <w:pPr>
      <w:pStyle w:val="Stopka"/>
      <w:rPr>
        <w:rFonts w:ascii="Arial" w:hAnsi="Arial" w:cs="Arial"/>
        <w:b/>
        <w:bCs/>
        <w:color w:val="0041D2"/>
        <w:sz w:val="20"/>
        <w:szCs w:val="20"/>
      </w:rPr>
    </w:pPr>
    <w:r w:rsidRPr="002C59A5">
      <w:rPr>
        <w:rFonts w:ascii="Arial" w:hAnsi="Arial" w:cs="Arial"/>
        <w:b/>
        <w:bCs/>
        <w:color w:val="0041D2"/>
        <w:sz w:val="20"/>
        <w:szCs w:val="20"/>
      </w:rPr>
      <w:t>Wydział Prawa i Administracji</w:t>
    </w:r>
  </w:p>
  <w:p w14:paraId="59EAFC2F" w14:textId="77777777" w:rsidR="002C59A5" w:rsidRDefault="002C59A5" w:rsidP="002C59A5">
    <w:pPr>
      <w:pStyle w:val="Nagwek"/>
      <w:rPr>
        <w:rFonts w:ascii="Arial" w:hAnsi="Arial" w:cs="Arial"/>
        <w:b/>
        <w:bCs/>
        <w:color w:val="0041D2"/>
        <w:sz w:val="28"/>
        <w:szCs w:val="28"/>
      </w:rPr>
    </w:pPr>
    <w:r w:rsidRPr="002C59A5">
      <w:rPr>
        <w:rFonts w:ascii="Arial" w:hAnsi="Arial" w:cs="Arial"/>
        <w:b/>
        <w:bCs/>
        <w:color w:val="0041D2"/>
        <w:sz w:val="20"/>
        <w:szCs w:val="20"/>
      </w:rPr>
      <w:t>Uniwersytet Gdański</w:t>
    </w:r>
    <w:r w:rsidRPr="006819C4">
      <w:rPr>
        <w:rFonts w:ascii="Arial" w:hAnsi="Arial" w:cs="Arial"/>
        <w:b/>
        <w:bCs/>
        <w:color w:val="0041D2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350E6"/>
    <w:multiLevelType w:val="hybridMultilevel"/>
    <w:tmpl w:val="84B81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111F7"/>
    <w:multiLevelType w:val="hybridMultilevel"/>
    <w:tmpl w:val="C0A65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67851"/>
    <w:multiLevelType w:val="hybridMultilevel"/>
    <w:tmpl w:val="F558C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E30A7C"/>
    <w:multiLevelType w:val="hybridMultilevel"/>
    <w:tmpl w:val="DE748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134216">
    <w:abstractNumId w:val="3"/>
  </w:num>
  <w:num w:numId="2" w16cid:durableId="1732338819">
    <w:abstractNumId w:val="1"/>
  </w:num>
  <w:num w:numId="3" w16cid:durableId="861630449">
    <w:abstractNumId w:val="0"/>
  </w:num>
  <w:num w:numId="4" w16cid:durableId="1132790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13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597"/>
    <w:rsid w:val="00007AD0"/>
    <w:rsid w:val="00023083"/>
    <w:rsid w:val="00023E76"/>
    <w:rsid w:val="00053079"/>
    <w:rsid w:val="00062A27"/>
    <w:rsid w:val="000A3B72"/>
    <w:rsid w:val="000D2DBC"/>
    <w:rsid w:val="000D7FB0"/>
    <w:rsid w:val="000E537C"/>
    <w:rsid w:val="001317B6"/>
    <w:rsid w:val="00183781"/>
    <w:rsid w:val="001D00B0"/>
    <w:rsid w:val="001D1CEF"/>
    <w:rsid w:val="001D71C0"/>
    <w:rsid w:val="002428EB"/>
    <w:rsid w:val="00243CD7"/>
    <w:rsid w:val="0025284B"/>
    <w:rsid w:val="00265E9C"/>
    <w:rsid w:val="00294211"/>
    <w:rsid w:val="002C59A5"/>
    <w:rsid w:val="002D044D"/>
    <w:rsid w:val="00314F50"/>
    <w:rsid w:val="0031671D"/>
    <w:rsid w:val="0032317A"/>
    <w:rsid w:val="00391F06"/>
    <w:rsid w:val="003B481E"/>
    <w:rsid w:val="003F252A"/>
    <w:rsid w:val="0041290C"/>
    <w:rsid w:val="00483E79"/>
    <w:rsid w:val="004A3610"/>
    <w:rsid w:val="004E3919"/>
    <w:rsid w:val="0050283D"/>
    <w:rsid w:val="005265E1"/>
    <w:rsid w:val="0062453D"/>
    <w:rsid w:val="00673602"/>
    <w:rsid w:val="006819C4"/>
    <w:rsid w:val="00711C60"/>
    <w:rsid w:val="00717C10"/>
    <w:rsid w:val="007404CF"/>
    <w:rsid w:val="00772BE0"/>
    <w:rsid w:val="007847D6"/>
    <w:rsid w:val="00791BEC"/>
    <w:rsid w:val="007C01CF"/>
    <w:rsid w:val="007D2DE7"/>
    <w:rsid w:val="00827226"/>
    <w:rsid w:val="00897597"/>
    <w:rsid w:val="008B01AD"/>
    <w:rsid w:val="008D0E7E"/>
    <w:rsid w:val="008D278D"/>
    <w:rsid w:val="008E4B4E"/>
    <w:rsid w:val="00947D7A"/>
    <w:rsid w:val="00976F63"/>
    <w:rsid w:val="00996B87"/>
    <w:rsid w:val="00997170"/>
    <w:rsid w:val="009E4822"/>
    <w:rsid w:val="00A271B4"/>
    <w:rsid w:val="00B62303"/>
    <w:rsid w:val="00B73023"/>
    <w:rsid w:val="00B773FB"/>
    <w:rsid w:val="00BF0219"/>
    <w:rsid w:val="00BF77D4"/>
    <w:rsid w:val="00C00EF4"/>
    <w:rsid w:val="00C60757"/>
    <w:rsid w:val="00CA69BD"/>
    <w:rsid w:val="00CC56A8"/>
    <w:rsid w:val="00CC793E"/>
    <w:rsid w:val="00CE7B4B"/>
    <w:rsid w:val="00CF2148"/>
    <w:rsid w:val="00CF250B"/>
    <w:rsid w:val="00CF71C3"/>
    <w:rsid w:val="00CF7B45"/>
    <w:rsid w:val="00D052FA"/>
    <w:rsid w:val="00D07FB6"/>
    <w:rsid w:val="00D15CBF"/>
    <w:rsid w:val="00D733A5"/>
    <w:rsid w:val="00D909D3"/>
    <w:rsid w:val="00E1061F"/>
    <w:rsid w:val="00E121C8"/>
    <w:rsid w:val="00E23CD1"/>
    <w:rsid w:val="00E366AC"/>
    <w:rsid w:val="00E87200"/>
    <w:rsid w:val="00EE2B26"/>
    <w:rsid w:val="00F4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9B8DB"/>
  <w15:chartTrackingRefBased/>
  <w15:docId w15:val="{FEDF103A-AA07-CF40-B31F-88ABCAE2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5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7597"/>
  </w:style>
  <w:style w:type="paragraph" w:styleId="Stopka">
    <w:name w:val="footer"/>
    <w:basedOn w:val="Normalny"/>
    <w:link w:val="StopkaZnak"/>
    <w:uiPriority w:val="99"/>
    <w:unhideWhenUsed/>
    <w:rsid w:val="008975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7597"/>
  </w:style>
  <w:style w:type="paragraph" w:customStyle="1" w:styleId="Podstawowyakapit">
    <w:name w:val="[Podstawowy akapit]"/>
    <w:basedOn w:val="Normalny"/>
    <w:uiPriority w:val="99"/>
    <w:rsid w:val="00897597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ela-Siatka">
    <w:name w:val="Table Grid"/>
    <w:basedOn w:val="Standardowy"/>
    <w:uiPriority w:val="39"/>
    <w:rsid w:val="00CA6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E482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48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kalahur@ug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239365D-E970-4719-97CA-7669E9B9F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Spectro</dc:creator>
  <cp:keywords/>
  <dc:description/>
  <cp:lastModifiedBy>Anna Kałahur</cp:lastModifiedBy>
  <cp:revision>2</cp:revision>
  <cp:lastPrinted>2025-05-07T08:12:00Z</cp:lastPrinted>
  <dcterms:created xsi:type="dcterms:W3CDTF">2025-10-01T05:44:00Z</dcterms:created>
  <dcterms:modified xsi:type="dcterms:W3CDTF">2025-10-01T05:44:00Z</dcterms:modified>
</cp:coreProperties>
</file>