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5E23" w14:textId="1710E99A" w:rsidR="008D5D58" w:rsidRPr="00E2773F" w:rsidRDefault="005B4216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 xml:space="preserve">nr </w:t>
      </w:r>
      <w:r w:rsidR="00E41426">
        <w:rPr>
          <w:i/>
          <w:sz w:val="22"/>
          <w:szCs w:val="22"/>
        </w:rPr>
        <w:t>3</w:t>
      </w:r>
      <w:r w:rsidR="00AF1261" w:rsidRPr="00E2773F">
        <w:rPr>
          <w:i/>
          <w:sz w:val="22"/>
          <w:szCs w:val="22"/>
        </w:rPr>
        <w:t xml:space="preserve">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7E2D1F">
        <w:rPr>
          <w:i/>
          <w:sz w:val="22"/>
          <w:szCs w:val="22"/>
        </w:rPr>
        <w:t>88</w:t>
      </w:r>
      <w:bookmarkStart w:id="0" w:name="_GoBack"/>
      <w:bookmarkEnd w:id="0"/>
      <w:r w:rsidR="008D5D58" w:rsidRPr="008E7B14">
        <w:rPr>
          <w:i/>
          <w:sz w:val="22"/>
          <w:szCs w:val="22"/>
        </w:rPr>
        <w:t>/R/</w:t>
      </w:r>
      <w:r w:rsidR="0083424A" w:rsidRPr="008E7B14">
        <w:rPr>
          <w:i/>
          <w:sz w:val="22"/>
          <w:szCs w:val="22"/>
        </w:rPr>
        <w:t>20</w:t>
      </w:r>
    </w:p>
    <w:p w14:paraId="0D72459A" w14:textId="77777777" w:rsidR="008D5D58" w:rsidRPr="00E2773F" w:rsidRDefault="008D5D58" w:rsidP="008D5D58">
      <w:pPr>
        <w:spacing w:line="276" w:lineRule="auto"/>
        <w:jc w:val="center"/>
        <w:rPr>
          <w:b/>
        </w:rPr>
      </w:pPr>
    </w:p>
    <w:p w14:paraId="73E4D319" w14:textId="77777777" w:rsidR="007512C6" w:rsidRPr="00E2773F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8D5D58" w:rsidRPr="00E2773F">
        <w:rPr>
          <w:b/>
        </w:rPr>
        <w:t xml:space="preserve"> </w:t>
      </w:r>
    </w:p>
    <w:p w14:paraId="2C836217" w14:textId="54350D6C" w:rsidR="004F7148" w:rsidRPr="00E2773F" w:rsidRDefault="0083424A" w:rsidP="008D5D58">
      <w:pPr>
        <w:spacing w:line="276" w:lineRule="auto"/>
        <w:jc w:val="center"/>
        <w:rPr>
          <w:b/>
        </w:rPr>
      </w:pPr>
      <w:r w:rsidRPr="0083424A">
        <w:rPr>
          <w:b/>
        </w:rPr>
        <w:t>w sprawie wysokości i warunków wnoszenia opłaty pobieranej przez Uniwersytet Gdański za przeprowadzenie postępowania w sprawie nadania stopnia naukowego doktora</w:t>
      </w:r>
      <w:r>
        <w:rPr>
          <w:b/>
        </w:rPr>
        <w:t xml:space="preserve"> habilitowanego</w:t>
      </w:r>
    </w:p>
    <w:p w14:paraId="4756D782" w14:textId="77777777" w:rsidR="004F7148" w:rsidRPr="00E2773F" w:rsidRDefault="004F7148" w:rsidP="008D5D58">
      <w:pPr>
        <w:spacing w:line="276" w:lineRule="auto"/>
        <w:jc w:val="center"/>
      </w:pPr>
    </w:p>
    <w:p w14:paraId="6996772E" w14:textId="77777777"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14:paraId="4C672190" w14:textId="77777777" w:rsidR="007512C6" w:rsidRPr="00E2773F" w:rsidRDefault="007512C6" w:rsidP="00654F97">
      <w:pPr>
        <w:spacing w:line="276" w:lineRule="auto"/>
        <w:jc w:val="both"/>
      </w:pPr>
    </w:p>
    <w:p w14:paraId="2B7F62D6" w14:textId="77777777"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Panią/Panem* ..........................................................................................................................., </w:t>
      </w:r>
    </w:p>
    <w:p w14:paraId="50FF7732" w14:textId="4F2E00CE"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PESEL ..........................,</w:t>
      </w:r>
    </w:p>
    <w:p w14:paraId="738C8FA1" w14:textId="77777777" w:rsidR="007512C6" w:rsidRPr="00E2773F" w:rsidRDefault="007512C6" w:rsidP="00AF206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adres 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korespondencji: ……………….....................................................................................</w:t>
      </w:r>
      <w:r w:rsidR="00E70F1F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14:paraId="726F04DA" w14:textId="77777777" w:rsidR="007512C6" w:rsidRPr="00E2773F" w:rsidRDefault="00F60CFA" w:rsidP="00654F97">
      <w:pPr>
        <w:spacing w:line="276" w:lineRule="auto"/>
        <w:jc w:val="both"/>
      </w:pPr>
      <w:r w:rsidRPr="00E2773F">
        <w:t>zwaną/-</w:t>
      </w:r>
      <w:proofErr w:type="spellStart"/>
      <w:r w:rsidRPr="00E2773F">
        <w:t>ym</w:t>
      </w:r>
      <w:proofErr w:type="spellEnd"/>
      <w:r w:rsidR="00B15C57">
        <w:t>*</w:t>
      </w:r>
      <w:r w:rsidRPr="00E2773F">
        <w:t xml:space="preserve"> dalej </w:t>
      </w:r>
      <w:r w:rsidR="00E2773F" w:rsidRPr="00E2773F">
        <w:t>„</w:t>
      </w:r>
      <w:r w:rsidR="00E2773F">
        <w:t>o</w:t>
      </w:r>
      <w:r w:rsidR="007C1CF3" w:rsidRPr="00E2773F">
        <w:t>sobą ubiegającą się o nadanie stopnia doktora</w:t>
      </w:r>
      <w:r w:rsidR="00FB6F86">
        <w:t xml:space="preserve"> habilitowanego</w:t>
      </w:r>
      <w:r w:rsidR="007C1CF3" w:rsidRPr="00E2773F">
        <w:t>”</w:t>
      </w:r>
    </w:p>
    <w:p w14:paraId="281A18A8" w14:textId="77777777" w:rsidR="00982665" w:rsidRPr="007419D6" w:rsidRDefault="00982665" w:rsidP="00654F97">
      <w:pPr>
        <w:spacing w:line="276" w:lineRule="auto"/>
        <w:jc w:val="both"/>
        <w:rPr>
          <w:sz w:val="16"/>
          <w:szCs w:val="16"/>
        </w:rPr>
      </w:pPr>
    </w:p>
    <w:p w14:paraId="0C30A972" w14:textId="77777777" w:rsidR="006A63EE" w:rsidRPr="00E2773F" w:rsidRDefault="006A63EE" w:rsidP="00654F97">
      <w:pPr>
        <w:spacing w:line="276" w:lineRule="auto"/>
        <w:jc w:val="both"/>
      </w:pPr>
      <w:r w:rsidRPr="00E2773F">
        <w:t>a</w:t>
      </w:r>
    </w:p>
    <w:p w14:paraId="41E127AC" w14:textId="77777777" w:rsidR="007512C6" w:rsidRPr="007419D6" w:rsidRDefault="007512C6" w:rsidP="00654F97">
      <w:pPr>
        <w:spacing w:line="276" w:lineRule="auto"/>
        <w:jc w:val="both"/>
        <w:rPr>
          <w:sz w:val="16"/>
          <w:szCs w:val="16"/>
        </w:rPr>
      </w:pPr>
    </w:p>
    <w:p w14:paraId="2D86ED36" w14:textId="77777777" w:rsidR="007419D6" w:rsidRPr="00E2773F" w:rsidRDefault="007419D6" w:rsidP="007419D6">
      <w:pPr>
        <w:jc w:val="both"/>
      </w:pPr>
      <w:r w:rsidRPr="00E2773F">
        <w:rPr>
          <w:bCs/>
          <w:iCs/>
        </w:rPr>
        <w:t xml:space="preserve">Uniwersytetem Gdańskim, </w:t>
      </w:r>
      <w:r w:rsidRPr="00E2773F">
        <w:t>z siedzibą w Gdańsku, kod pocztowy 80-309, ul. Bażyńskiego 8, NIP 584-020-32-39, REGON 000001330,</w:t>
      </w:r>
    </w:p>
    <w:p w14:paraId="2C46F28E" w14:textId="34F72DAB" w:rsidR="007419D6" w:rsidRPr="00E2773F" w:rsidRDefault="007419D6" w:rsidP="007419D6">
      <w:pPr>
        <w:jc w:val="both"/>
      </w:pPr>
      <w:r w:rsidRPr="008E7B14">
        <w:t xml:space="preserve">reprezentowanym przez </w:t>
      </w:r>
      <w:r w:rsidRPr="008E7B14">
        <w:rPr>
          <w:bCs/>
        </w:rPr>
        <w:t>Prorektora właściwego ds. nauki</w:t>
      </w:r>
      <w:r w:rsidR="008E7B14" w:rsidRPr="008E7B14">
        <w:rPr>
          <w:bCs/>
        </w:rPr>
        <w:t>,</w:t>
      </w:r>
      <w:r w:rsidRPr="008E7B14">
        <w:t xml:space="preserve"> prof. dr hab./dr. hab. prof. UG* </w:t>
      </w:r>
      <w:r w:rsidRPr="00D63436">
        <w:t>…………………………………………………………,</w:t>
      </w:r>
      <w:r w:rsidRPr="00E2773F">
        <w:t xml:space="preserve"> działającą/-ego</w:t>
      </w:r>
      <w:r>
        <w:t>*</w:t>
      </w:r>
      <w:r w:rsidRPr="00E2773F">
        <w:t xml:space="preserve"> na podstawie pełnomocnictwa Rektora Uniwersytetu Gdańskiego z dnia …… ……………… r.,</w:t>
      </w:r>
    </w:p>
    <w:p w14:paraId="7C9B405F" w14:textId="77777777" w:rsidR="00FE6053" w:rsidRPr="00E2773F" w:rsidRDefault="00FE6053" w:rsidP="00E70F1F">
      <w:pPr>
        <w:jc w:val="both"/>
      </w:pPr>
    </w:p>
    <w:p w14:paraId="6B016DF3" w14:textId="77777777" w:rsidR="00FE6053" w:rsidRPr="00E2773F" w:rsidRDefault="00FE6053" w:rsidP="00E70F1F">
      <w:pPr>
        <w:jc w:val="both"/>
      </w:pPr>
      <w:r w:rsidRPr="00E2773F">
        <w:t>zwanymi dalej łącznie „Stronami”</w:t>
      </w:r>
      <w:r w:rsidR="00B25D31" w:rsidRPr="00E2773F">
        <w:t>.</w:t>
      </w:r>
    </w:p>
    <w:p w14:paraId="30E403C8" w14:textId="77777777" w:rsidR="00E70F1F" w:rsidRPr="00E2773F" w:rsidRDefault="00E70F1F" w:rsidP="00654F97">
      <w:pPr>
        <w:spacing w:line="276" w:lineRule="auto"/>
        <w:jc w:val="both"/>
      </w:pPr>
    </w:p>
    <w:p w14:paraId="3671D6EA" w14:textId="77777777"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1</w:t>
      </w:r>
      <w:r w:rsidR="00E67C17">
        <w:t>.</w:t>
      </w:r>
    </w:p>
    <w:p w14:paraId="484E9EE2" w14:textId="3EB53A9B" w:rsidR="00982665" w:rsidRPr="00CC301D" w:rsidRDefault="007C1CF3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CC301D">
        <w:t>Osoba ubiegając</w:t>
      </w:r>
      <w:r w:rsidR="00382F8C" w:rsidRPr="00CC301D">
        <w:t>a</w:t>
      </w:r>
      <w:r w:rsidRPr="00CC301D">
        <w:t xml:space="preserve"> się o nadanie stopnia doktora </w:t>
      </w:r>
      <w:r w:rsidR="00FB6F86" w:rsidRPr="00CC301D">
        <w:t xml:space="preserve">habilitowanego </w:t>
      </w:r>
      <w:r w:rsidR="00313B8A" w:rsidRPr="00CC301D">
        <w:t xml:space="preserve">zobowiązuje się </w:t>
      </w:r>
      <w:r w:rsidR="004F7148" w:rsidRPr="00CC301D">
        <w:t xml:space="preserve">do </w:t>
      </w:r>
      <w:r w:rsidR="00E70F1F" w:rsidRPr="00CC301D">
        <w:t xml:space="preserve">wniesienia opłaty za przeprowadzenie </w:t>
      </w:r>
      <w:r w:rsidR="00742535" w:rsidRPr="00CC301D">
        <w:t>postępowania w sprawie nadania stopnia naukowego doktora habilitowanego</w:t>
      </w:r>
      <w:r w:rsidR="00674395" w:rsidRPr="00CC301D">
        <w:t>,</w:t>
      </w:r>
      <w:r w:rsidR="00AF2066" w:rsidRPr="00CC301D">
        <w:t xml:space="preserve"> </w:t>
      </w:r>
      <w:r w:rsidR="00B76195" w:rsidRPr="00CC301D">
        <w:t>określonej</w:t>
      </w:r>
      <w:r w:rsidR="00AF2066" w:rsidRPr="00CC301D">
        <w:t xml:space="preserve"> </w:t>
      </w:r>
      <w:r w:rsidR="00FE6053" w:rsidRPr="00CC301D">
        <w:t xml:space="preserve">w </w:t>
      </w:r>
      <w:r w:rsidR="000A0C0B" w:rsidRPr="00CC301D">
        <w:t>§ 7 ust. 1 załącznika do uchwały nr 122/19 Senatu Uniwersytetu Gdańskiego z dnia 26 września 2019 r. określającej sposób postępowania w sprawie nadania stopnia naukowego doktora habilitowanego w</w:t>
      </w:r>
      <w:r w:rsidR="007419D6">
        <w:t> </w:t>
      </w:r>
      <w:r w:rsidR="000A0C0B" w:rsidRPr="00CC301D">
        <w:t>Uniwersytecie Gdańskim.</w:t>
      </w:r>
    </w:p>
    <w:p w14:paraId="0B320FB5" w14:textId="1ADEDF00"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CC301D">
        <w:t xml:space="preserve">Wysokość opłaty za przeprowadzenie </w:t>
      </w:r>
      <w:r w:rsidR="000A0C0B" w:rsidRPr="00CC301D">
        <w:t>postępowania w sprawie nadania stopnia naukowego doktora habilitowanego</w:t>
      </w:r>
      <w:r w:rsidR="00FE6053" w:rsidRPr="00CC301D">
        <w:t xml:space="preserve"> </w:t>
      </w:r>
      <w:r w:rsidRPr="00CC301D">
        <w:t xml:space="preserve">jest </w:t>
      </w:r>
      <w:r w:rsidR="00E70F1F" w:rsidRPr="00CC301D">
        <w:t>ustal</w:t>
      </w:r>
      <w:r w:rsidRPr="00CC301D">
        <w:t>a</w:t>
      </w:r>
      <w:r w:rsidR="00E70F1F" w:rsidRPr="00CC301D">
        <w:t>n</w:t>
      </w:r>
      <w:r w:rsidRPr="00CC301D">
        <w:t>a</w:t>
      </w:r>
      <w:r w:rsidR="00E70F1F" w:rsidRPr="00CC301D">
        <w:t xml:space="preserve"> </w:t>
      </w:r>
      <w:bookmarkStart w:id="1" w:name="_Hlk46745213"/>
      <w:r w:rsidR="00C47CCD" w:rsidRPr="00CC301D">
        <w:t xml:space="preserve">zgodnie </w:t>
      </w:r>
      <w:r w:rsidR="00182D26" w:rsidRPr="00CC301D">
        <w:t>z art. 182 ust. 3 ustawy – Prawo o szkolnictwie wyższym i nauce, a</w:t>
      </w:r>
      <w:r w:rsidR="007419D6">
        <w:t> </w:t>
      </w:r>
      <w:r w:rsidR="00182D26" w:rsidRPr="00CC301D">
        <w:t>także uwzględnia kalkulację kosztów przeprowadzenia postępowania w sprawie nadania stopnia naukowego doktora habilitowanego, którą określa załącznik do niniejszej umowy.</w:t>
      </w:r>
      <w:bookmarkEnd w:id="1"/>
    </w:p>
    <w:p w14:paraId="1A9150CC" w14:textId="77777777"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14:paraId="53D564DF" w14:textId="77777777"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E67C17">
        <w:t>.</w:t>
      </w:r>
    </w:p>
    <w:p w14:paraId="3C8B92C8" w14:textId="174D0278" w:rsidR="000D384C" w:rsidRPr="00E2773F" w:rsidRDefault="00FE6053" w:rsidP="008E5A31">
      <w:pPr>
        <w:spacing w:line="276" w:lineRule="auto"/>
        <w:jc w:val="both"/>
      </w:pPr>
      <w:bookmarkStart w:id="2" w:name="_Hlk46745263"/>
      <w:r w:rsidRPr="00E2773F">
        <w:t xml:space="preserve">Uniwersytet Gdański zobowiązuje się, że </w:t>
      </w:r>
      <w:r w:rsidR="00D874F0">
        <w:t xml:space="preserve">właściwa </w:t>
      </w:r>
      <w:r w:rsidR="00750244">
        <w:t>rada dyscypliny naukowej</w:t>
      </w:r>
      <w:r w:rsidR="00674395" w:rsidRPr="00E2773F">
        <w:t xml:space="preserve"> </w:t>
      </w:r>
      <w:r w:rsidR="000D384C" w:rsidRPr="00E2773F">
        <w:t>przeprowadz</w:t>
      </w:r>
      <w:r w:rsidRPr="00E2773F">
        <w:t xml:space="preserve">i </w:t>
      </w:r>
      <w:r w:rsidR="00750244">
        <w:t>postępowanie w</w:t>
      </w:r>
      <w:r w:rsidR="007419D6">
        <w:t> </w:t>
      </w:r>
      <w:r w:rsidR="00750244">
        <w:t>sprawie nadania stopnia naukowego doktora habilitowanego</w:t>
      </w:r>
      <w:r w:rsidR="00AF2066" w:rsidRPr="00E2773F">
        <w:t xml:space="preserve"> wszczęt</w:t>
      </w:r>
      <w:r w:rsidR="00FB6F86">
        <w:t>e</w:t>
      </w:r>
      <w:r w:rsidR="00AF2066" w:rsidRPr="00E2773F">
        <w:t xml:space="preserve">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</w:t>
      </w:r>
      <w:r w:rsidR="007419D6">
        <w:t> </w:t>
      </w:r>
      <w:r w:rsidR="007C1CF3" w:rsidRPr="00E2773F">
        <w:t>nadanie stopnia doktora</w:t>
      </w:r>
      <w:r w:rsidR="00FB6F86">
        <w:t xml:space="preserve"> habilitowanego</w:t>
      </w:r>
      <w:r w:rsidR="00D52865" w:rsidRPr="00E2773F">
        <w:t>.</w:t>
      </w:r>
      <w:bookmarkEnd w:id="2"/>
    </w:p>
    <w:p w14:paraId="518ADF58" w14:textId="77777777" w:rsidR="00E2773F" w:rsidRPr="00E2773F" w:rsidRDefault="00E2773F" w:rsidP="00344472">
      <w:pPr>
        <w:spacing w:line="276" w:lineRule="auto"/>
        <w:jc w:val="center"/>
      </w:pPr>
    </w:p>
    <w:p w14:paraId="57A700E5" w14:textId="77777777" w:rsidR="000D384C" w:rsidRPr="00E2773F" w:rsidRDefault="00344472" w:rsidP="00E67C17">
      <w:pPr>
        <w:keepNext/>
        <w:spacing w:line="276" w:lineRule="auto"/>
        <w:jc w:val="center"/>
      </w:pPr>
      <w:r w:rsidRPr="00E2773F">
        <w:t xml:space="preserve">§ </w:t>
      </w:r>
      <w:r w:rsidR="008E5A31" w:rsidRPr="00E2773F">
        <w:t>3</w:t>
      </w:r>
      <w:r w:rsidR="00E67C17">
        <w:t>.</w:t>
      </w:r>
    </w:p>
    <w:p w14:paraId="3CDA276F" w14:textId="5849AA5A" w:rsidR="008B15EA" w:rsidRPr="00E67C17" w:rsidRDefault="003757DD" w:rsidP="003757DD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B15C57">
        <w:t xml:space="preserve">W terminie </w:t>
      </w:r>
      <w:r w:rsidRPr="008E7B14">
        <w:t>14</w:t>
      </w:r>
      <w:r w:rsidRPr="00B15C57">
        <w:t xml:space="preserve"> dni od </w:t>
      </w:r>
      <w:bookmarkStart w:id="3" w:name="_Hlk46745313"/>
      <w:r w:rsidR="00D874F0">
        <w:t xml:space="preserve">dnia podjęcia przez właściwą radę dyscypliny naukowej </w:t>
      </w:r>
      <w:r w:rsidR="00D874F0" w:rsidRPr="00D35709">
        <w:t>uchwały o wszczęciu postępowania w sprawie nadania stopnia naukowego doktora</w:t>
      </w:r>
      <w:r w:rsidR="00D874F0">
        <w:t xml:space="preserve"> habilitowanego</w:t>
      </w:r>
      <w:r w:rsidRPr="00B15C57">
        <w:t xml:space="preserve">, </w:t>
      </w:r>
      <w:bookmarkEnd w:id="3"/>
      <w:r w:rsidRPr="00B15C57">
        <w:t>osoba ubiegająca się o</w:t>
      </w:r>
      <w:r w:rsidR="007419D6">
        <w:t> </w:t>
      </w:r>
      <w:r w:rsidRPr="00B15C57">
        <w:t xml:space="preserve">nadanie stopnia doktora habilitowanego wnosi </w:t>
      </w:r>
      <w:r w:rsidR="008A5541" w:rsidRPr="00B15C57">
        <w:t>pierwszą część opłaty</w:t>
      </w:r>
      <w:r w:rsidRPr="00B15C57">
        <w:t xml:space="preserve"> za przeprowadzenie </w:t>
      </w:r>
      <w:r w:rsidR="00D874F0" w:rsidRPr="00D35709">
        <w:t>postępowania w sprawie nadania stopnia naukowego doktora</w:t>
      </w:r>
      <w:r w:rsidR="00D874F0">
        <w:t xml:space="preserve"> habilitowanego</w:t>
      </w:r>
      <w:r w:rsidRPr="00B15C57">
        <w:t xml:space="preserve"> w kwocie ……….……… zł. </w:t>
      </w:r>
      <w:r w:rsidR="008A5541" w:rsidRPr="00B15C57">
        <w:t>Pierwsza część opłaty</w:t>
      </w:r>
      <w:r w:rsidR="00F60CFA" w:rsidRPr="00B15C57">
        <w:t xml:space="preserve"> jest </w:t>
      </w:r>
      <w:r w:rsidR="00B15C57" w:rsidRPr="00B15C57">
        <w:t>zal</w:t>
      </w:r>
      <w:r w:rsidR="00F60CFA" w:rsidRPr="00B15C57">
        <w:t xml:space="preserve">iczana </w:t>
      </w:r>
      <w:r w:rsidR="00B15C57" w:rsidRPr="00B15C57">
        <w:t xml:space="preserve">na poczet </w:t>
      </w:r>
      <w:r w:rsidR="00F60CFA" w:rsidRPr="00B15C57">
        <w:t xml:space="preserve">opłaty za </w:t>
      </w:r>
      <w:r w:rsidR="00F60CFA" w:rsidRPr="00E67C17">
        <w:t xml:space="preserve">przeprowadzenie </w:t>
      </w:r>
      <w:r w:rsidR="00D874F0" w:rsidRPr="00D35709">
        <w:t>postępowania w sprawie nadania stopnia naukowego doktora</w:t>
      </w:r>
      <w:r w:rsidR="00D874F0">
        <w:t xml:space="preserve"> habilitowanego</w:t>
      </w:r>
      <w:r w:rsidR="00F60CFA" w:rsidRPr="00E67C17">
        <w:t>.</w:t>
      </w:r>
    </w:p>
    <w:p w14:paraId="1827A9CA" w14:textId="77777777" w:rsidR="00D52865" w:rsidRPr="00E67C17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E67C17">
        <w:t xml:space="preserve">Opłatę, o której mowa w ust. 1, wnosi się na rachunek bankowy Uniwersytetu Gdańskiego </w:t>
      </w:r>
      <w:r w:rsidR="00E67C17" w:rsidRPr="00E67C17">
        <w:t xml:space="preserve">nr 59 1240 1271 1111 0010 4368 2415, prowadzony przez Bank </w:t>
      </w:r>
      <w:proofErr w:type="spellStart"/>
      <w:r w:rsidR="00E67C17" w:rsidRPr="00E67C17">
        <w:t>PeKaO</w:t>
      </w:r>
      <w:proofErr w:type="spellEnd"/>
      <w:r w:rsidR="00E67C17" w:rsidRPr="00E67C17">
        <w:t xml:space="preserve"> IV O/Gdańsk</w:t>
      </w:r>
      <w:r w:rsidRPr="00E67C17">
        <w:t>, z</w:t>
      </w:r>
      <w:r w:rsidR="00D74E3F">
        <w:t> </w:t>
      </w:r>
      <w:r w:rsidRPr="00E67C17">
        <w:t>zaznaczeniem tytułu wpłaty.</w:t>
      </w:r>
      <w:r w:rsidR="007C6F0C" w:rsidRPr="00E67C17">
        <w:t xml:space="preserve"> </w:t>
      </w:r>
      <w:r w:rsidR="007C6F0C" w:rsidRPr="00E67C17">
        <w:lastRenderedPageBreak/>
        <w:t>Po wniesieniu opłaty Uniwersytet Gdański wystawia zaliczkową fakturę VAT i doręcza ją osobie ubiegającej się o nadanie stopnia doktora</w:t>
      </w:r>
      <w:r w:rsidR="00157C42" w:rsidRPr="00E67C17">
        <w:t xml:space="preserve"> habilitowanego</w:t>
      </w:r>
      <w:r w:rsidR="007C6F0C" w:rsidRPr="00E67C17">
        <w:t>.</w:t>
      </w:r>
    </w:p>
    <w:p w14:paraId="44A96367" w14:textId="4A499314" w:rsidR="00982665" w:rsidRPr="00E67C17" w:rsidRDefault="00F60CFA" w:rsidP="00CA77AA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E67C17">
        <w:t xml:space="preserve">Wysokość opłaty za </w:t>
      </w:r>
      <w:r w:rsidR="008B15EA" w:rsidRPr="00E67C17">
        <w:t>przeprowadzeni</w:t>
      </w:r>
      <w:r w:rsidRPr="00E67C17">
        <w:t>e</w:t>
      </w:r>
      <w:r w:rsidR="008B15EA" w:rsidRPr="00E67C17">
        <w:t xml:space="preserve"> </w:t>
      </w:r>
      <w:r w:rsidR="001D6DE2" w:rsidRPr="00D35709">
        <w:t>postępowania w sprawie nadania stopnia naukowego doktora</w:t>
      </w:r>
      <w:r w:rsidR="001D6DE2">
        <w:t xml:space="preserve"> habilitowanego</w:t>
      </w:r>
      <w:r w:rsidR="00643FCA" w:rsidRPr="00E67C17">
        <w:t xml:space="preserve"> </w:t>
      </w:r>
      <w:r w:rsidRPr="00E67C17">
        <w:t xml:space="preserve">zostanie </w:t>
      </w:r>
      <w:r w:rsidR="008B15EA" w:rsidRPr="00E67C17">
        <w:t>określon</w:t>
      </w:r>
      <w:r w:rsidRPr="00E67C17">
        <w:t>a</w:t>
      </w:r>
      <w:r w:rsidR="008B15EA" w:rsidRPr="00E67C17">
        <w:t xml:space="preserve"> </w:t>
      </w:r>
      <w:r w:rsidR="00D52865" w:rsidRPr="00E67C17">
        <w:t>w</w:t>
      </w:r>
      <w:r w:rsidR="00393187">
        <w:t> </w:t>
      </w:r>
      <w:r w:rsidR="00D52865" w:rsidRPr="00E67C17">
        <w:t xml:space="preserve">całości </w:t>
      </w:r>
      <w:bookmarkStart w:id="4" w:name="_Hlk46745429"/>
      <w:r w:rsidR="008B15EA" w:rsidRPr="00E67C17">
        <w:t xml:space="preserve">po </w:t>
      </w:r>
      <w:r w:rsidR="00921AE3" w:rsidRPr="00E67C17">
        <w:t xml:space="preserve">podjęciu </w:t>
      </w:r>
      <w:r w:rsidR="00982665" w:rsidRPr="00E67C17">
        <w:t>przez</w:t>
      </w:r>
      <w:r w:rsidR="00E2773F" w:rsidRPr="00E67C17">
        <w:t xml:space="preserve"> </w:t>
      </w:r>
      <w:r w:rsidR="001D6DE2">
        <w:t xml:space="preserve">właściwą radę dyscypliny naukowej </w:t>
      </w:r>
      <w:r w:rsidR="00921AE3" w:rsidRPr="00E67C17">
        <w:t xml:space="preserve">uchwały </w:t>
      </w:r>
      <w:r w:rsidR="00643FCA" w:rsidRPr="00E67C17">
        <w:t xml:space="preserve">o </w:t>
      </w:r>
      <w:r w:rsidR="00982665" w:rsidRPr="00E67C17">
        <w:t>nadani</w:t>
      </w:r>
      <w:r w:rsidR="00643FCA" w:rsidRPr="00E67C17">
        <w:t>u</w:t>
      </w:r>
      <w:r w:rsidR="00982665" w:rsidRPr="00E67C17">
        <w:t xml:space="preserve"> </w:t>
      </w:r>
      <w:r w:rsidR="00643FCA" w:rsidRPr="00E67C17">
        <w:t xml:space="preserve">lub odmowie nadania </w:t>
      </w:r>
      <w:r w:rsidR="00921AE3" w:rsidRPr="00E67C17">
        <w:t xml:space="preserve">stopnia doktora </w:t>
      </w:r>
      <w:r w:rsidR="00643FCA" w:rsidRPr="00E67C17">
        <w:t>habilitowane</w:t>
      </w:r>
      <w:r w:rsidRPr="00E67C17">
        <w:t>go</w:t>
      </w:r>
      <w:r w:rsidR="00921AE3" w:rsidRPr="00E67C17">
        <w:t>.</w:t>
      </w:r>
      <w:bookmarkEnd w:id="4"/>
    </w:p>
    <w:p w14:paraId="31574906" w14:textId="1BECA224" w:rsidR="00F60CFA" w:rsidRPr="00E2773F" w:rsidRDefault="003757DD" w:rsidP="00CA77AA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E67C17">
        <w:t xml:space="preserve">W terminie </w:t>
      </w:r>
      <w:r w:rsidR="001D6DE2" w:rsidRPr="008E7B14">
        <w:t>14</w:t>
      </w:r>
      <w:r w:rsidRPr="00E67C17">
        <w:t xml:space="preserve"> dni od daty </w:t>
      </w:r>
      <w:r w:rsidR="00136353" w:rsidRPr="00E67C17">
        <w:t>doręcz</w:t>
      </w:r>
      <w:r w:rsidRPr="00E67C17">
        <w:t xml:space="preserve">enia faktury VAT </w:t>
      </w:r>
      <w:r w:rsidR="007C6F0C" w:rsidRPr="00E67C17">
        <w:t>dokumentującej wykonanie usługi</w:t>
      </w:r>
      <w:r w:rsidRPr="00E67C17">
        <w:t xml:space="preserve"> przeprowadzeni</w:t>
      </w:r>
      <w:r w:rsidR="007C6F0C" w:rsidRPr="00E67C17">
        <w:t>a</w:t>
      </w:r>
      <w:r w:rsidRPr="00E67C17">
        <w:t xml:space="preserve"> </w:t>
      </w:r>
      <w:r w:rsidR="001D6DE2" w:rsidRPr="00D35709">
        <w:t>postępowania w sprawie nadania stopnia naukowego doktora</w:t>
      </w:r>
      <w:r w:rsidR="001D6DE2">
        <w:t xml:space="preserve"> habilitowanego</w:t>
      </w:r>
      <w:r w:rsidRPr="00E67C17">
        <w:t xml:space="preserve"> osoba ubiegająca </w:t>
      </w:r>
      <w:r w:rsidRPr="00E2773F">
        <w:t xml:space="preserve">się o nadanie stopnia doktora </w:t>
      </w:r>
      <w:r>
        <w:t xml:space="preserve">habilitowanego </w:t>
      </w:r>
      <w:r w:rsidRPr="00E2773F">
        <w:t>wnosi opłatę w</w:t>
      </w:r>
      <w:r>
        <w:t xml:space="preserve"> wysokości określonej zgodnie z </w:t>
      </w:r>
      <w:r w:rsidRPr="00E2773F">
        <w:t>ust. 3</w:t>
      </w:r>
      <w:r>
        <w:t xml:space="preserve">, po odliczeniu kwoty wskazanej w ust. 1, </w:t>
      </w:r>
      <w:r w:rsidR="00921AE3" w:rsidRPr="00E2773F">
        <w:t xml:space="preserve">na </w:t>
      </w:r>
      <w:r w:rsidR="00F60CFA" w:rsidRPr="00E2773F">
        <w:t>rachun</w:t>
      </w:r>
      <w:r w:rsidR="00921AE3" w:rsidRPr="00E2773F">
        <w:t>e</w:t>
      </w:r>
      <w:r w:rsidR="00F60CFA" w:rsidRPr="00E2773F">
        <w:t>k bankow</w:t>
      </w:r>
      <w:r w:rsidR="00921AE3" w:rsidRPr="00E2773F">
        <w:t>y</w:t>
      </w:r>
      <w:r w:rsidR="00F60CFA" w:rsidRPr="00E2773F">
        <w:t xml:space="preserve"> Uniwersytetu Gdańskiego</w:t>
      </w:r>
      <w:r w:rsidR="00921AE3" w:rsidRPr="00E2773F">
        <w:t xml:space="preserve">, którego numer zostanie </w:t>
      </w:r>
      <w:r w:rsidR="00D52865" w:rsidRPr="00E2773F">
        <w:t>określony w treści faktury VAT</w:t>
      </w:r>
      <w:r w:rsidR="003743B4">
        <w:t xml:space="preserve">, </w:t>
      </w:r>
      <w:r w:rsidR="003743B4" w:rsidRPr="00E2773F">
        <w:t>z zaznaczeniem tytułu wpłaty.</w:t>
      </w:r>
    </w:p>
    <w:p w14:paraId="7C994684" w14:textId="77777777" w:rsidR="00E2773F" w:rsidRPr="00E2773F" w:rsidRDefault="00E2773F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14:paraId="1F331FE7" w14:textId="77777777"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E67C17">
        <w:t>.</w:t>
      </w:r>
    </w:p>
    <w:p w14:paraId="075BB4C4" w14:textId="726C609A" w:rsidR="00492FE7" w:rsidRPr="00B15C57" w:rsidRDefault="00674395" w:rsidP="00344472">
      <w:pPr>
        <w:spacing w:line="276" w:lineRule="auto"/>
        <w:jc w:val="both"/>
      </w:pPr>
      <w:r w:rsidRPr="00B15C57">
        <w:t xml:space="preserve">Osoba ubiegająca się o nadanie stopnia doktora </w:t>
      </w:r>
      <w:r w:rsidR="00643FCA" w:rsidRPr="00B15C57">
        <w:t xml:space="preserve">habilitowanego </w:t>
      </w:r>
      <w:r w:rsidR="00982665" w:rsidRPr="00B15C57">
        <w:t xml:space="preserve">wnosi opłatę za przeprowadzenie </w:t>
      </w:r>
      <w:r w:rsidR="001D6DE2" w:rsidRPr="00D35709">
        <w:t>postępowania w sprawie nadania stopnia naukowego doktora</w:t>
      </w:r>
      <w:r w:rsidR="001D6DE2">
        <w:t xml:space="preserve"> habilitowanego</w:t>
      </w:r>
      <w:r w:rsidR="00492FE7" w:rsidRPr="00B15C57">
        <w:t xml:space="preserve"> </w:t>
      </w:r>
      <w:r w:rsidR="008E5A31" w:rsidRPr="00B15C57">
        <w:t xml:space="preserve">niezależnie od nadania albo nienadania </w:t>
      </w:r>
      <w:r w:rsidR="008C58E6" w:rsidRPr="00B15C57">
        <w:t xml:space="preserve">tej osobie </w:t>
      </w:r>
      <w:r w:rsidR="008E5A31" w:rsidRPr="00B15C57">
        <w:t xml:space="preserve">stopnia doktora </w:t>
      </w:r>
      <w:r w:rsidR="00643FCA" w:rsidRPr="00B15C57">
        <w:t xml:space="preserve">habilitowanego </w:t>
      </w:r>
      <w:r w:rsidR="008E5A31" w:rsidRPr="00B15C57">
        <w:t xml:space="preserve">w przeprowadzonym </w:t>
      </w:r>
      <w:r w:rsidR="00643FCA" w:rsidRPr="00B15C57">
        <w:t>postępowaniu</w:t>
      </w:r>
      <w:r w:rsidR="00492FE7" w:rsidRPr="00B15C57">
        <w:t>.</w:t>
      </w:r>
      <w:r w:rsidR="008A5541" w:rsidRPr="00B15C57">
        <w:t xml:space="preserve"> W</w:t>
      </w:r>
      <w:r w:rsidR="008D392D">
        <w:t> </w:t>
      </w:r>
      <w:r w:rsidR="008A5541" w:rsidRPr="00B15C57">
        <w:t xml:space="preserve">przypadku </w:t>
      </w:r>
      <w:r w:rsidR="00B15C57" w:rsidRPr="00B15C57">
        <w:t xml:space="preserve">odmowy </w:t>
      </w:r>
      <w:r w:rsidR="008A5541" w:rsidRPr="00B15C57">
        <w:t>nadania stopnia doktora habilitowanego w przeprowadzonym postępowaniu, osoba ubiegająca się o</w:t>
      </w:r>
      <w:r w:rsidR="00A75F02">
        <w:t> </w:t>
      </w:r>
      <w:r w:rsidR="008A5541" w:rsidRPr="00B15C57">
        <w:t>nadanie stopnia doktora habilitowanego wnosi opłatę w części odpowiadającej poniesionym przez Uniwersytet Gdański rzeczywistym kosztom przeprowadz</w:t>
      </w:r>
      <w:r w:rsidR="00B15C57" w:rsidRPr="00B15C57">
        <w:t>e</w:t>
      </w:r>
      <w:r w:rsidR="008A5541" w:rsidRPr="00B15C57">
        <w:t>nia postępowania.</w:t>
      </w:r>
    </w:p>
    <w:p w14:paraId="6432807E" w14:textId="636FF91C" w:rsidR="00492FE7" w:rsidRDefault="00492FE7" w:rsidP="000800D8">
      <w:pPr>
        <w:spacing w:line="276" w:lineRule="auto"/>
        <w:jc w:val="both"/>
      </w:pPr>
    </w:p>
    <w:p w14:paraId="59B482BC" w14:textId="60D24D52" w:rsidR="006158CD" w:rsidRDefault="006158CD" w:rsidP="006158CD">
      <w:pPr>
        <w:spacing w:line="276" w:lineRule="auto"/>
        <w:jc w:val="center"/>
      </w:pPr>
      <w:r w:rsidRPr="00E2773F">
        <w:t xml:space="preserve">§ </w:t>
      </w:r>
      <w:r>
        <w:t>5.</w:t>
      </w:r>
    </w:p>
    <w:p w14:paraId="2D440989" w14:textId="77777777" w:rsidR="000800D8" w:rsidRDefault="000800D8" w:rsidP="000800D8">
      <w:pPr>
        <w:overflowPunct/>
        <w:autoSpaceDE/>
        <w:autoSpaceDN/>
        <w:adjustRightInd/>
        <w:spacing w:line="276" w:lineRule="auto"/>
        <w:jc w:val="both"/>
        <w:textAlignment w:val="auto"/>
      </w:pPr>
      <w: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14:paraId="262E8DBC" w14:textId="6FC4180E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>Administratorem danych osobowych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>
        <w:t xml:space="preserve"> habilitowanego jest Uniwersytet Gdański, 80-309 Gdańsk, ul. Jana Bażyńskiego 8.</w:t>
      </w:r>
    </w:p>
    <w:p w14:paraId="63002B47" w14:textId="77777777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Administrator powołał Inspektora Ochrony Danych, z którym można skontaktować się pod </w:t>
      </w:r>
      <w:r w:rsidRPr="007F789F">
        <w:t>numerem telefonu (58) 523 24 59 lub adresem e-mail: iod@ug.edu.pl.</w:t>
      </w:r>
    </w:p>
    <w:p w14:paraId="188935A9" w14:textId="62A2FD28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>Dane osobowe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>
        <w:t xml:space="preserve"> habilitowanego będą przetwarzane w celu </w:t>
      </w:r>
      <w:r w:rsidRPr="005A03F9">
        <w:t>przeprowadzeni</w:t>
      </w:r>
      <w:r>
        <w:t>a</w:t>
      </w:r>
      <w:r w:rsidRPr="005A03F9">
        <w:t xml:space="preserve"> postępowania w sprawie nadania stopnia naukowego doktora</w:t>
      </w:r>
      <w:r>
        <w:t xml:space="preserve"> </w:t>
      </w:r>
      <w:r w:rsidR="004623B4">
        <w:t xml:space="preserve">habilitowanego </w:t>
      </w:r>
      <w:r>
        <w:t>zgodnie z</w:t>
      </w:r>
      <w:r w:rsidR="00A75F02">
        <w:t> </w:t>
      </w:r>
      <w:r>
        <w:t xml:space="preserve">wymogami </w:t>
      </w:r>
      <w:r w:rsidRPr="00B17A07">
        <w:t>ustawy – Prawo o szkolnictwie wyższym i</w:t>
      </w:r>
      <w:r>
        <w:t> </w:t>
      </w:r>
      <w:r w:rsidRPr="00B17A07">
        <w:t>nauce</w:t>
      </w:r>
      <w:r>
        <w:t>, a także realizacji praw i obowiązków wynikających z niniejszej umowy.</w:t>
      </w:r>
    </w:p>
    <w:p w14:paraId="62DC5954" w14:textId="36C10861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FE0F99">
        <w:t>Podstawą prawną do przetwarzania danych osobowych osoby ubiegającej się o nadanie stopnia doktora</w:t>
      </w:r>
      <w:r w:rsidR="004623B4">
        <w:t xml:space="preserve"> habilitowanego</w:t>
      </w:r>
      <w:r w:rsidRPr="00FE0F99">
        <w:t xml:space="preserve"> jest art. 6 ust. 1 lit. b RODO – przetwarzanie jest niezbędne 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 określonego w ustawie – Prawo o szkolnictwie wyższym i nauce.</w:t>
      </w:r>
    </w:p>
    <w:p w14:paraId="3A5BC98D" w14:textId="516AAE39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>Dane osobowe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>
        <w:t xml:space="preserve"> </w:t>
      </w:r>
      <w:r w:rsidR="004623B4">
        <w:t xml:space="preserve">habilitowanego </w:t>
      </w:r>
      <w:r>
        <w:t>będą przetwarzane w</w:t>
      </w:r>
      <w:r w:rsidR="00A75F02">
        <w:t> </w:t>
      </w:r>
      <w:r>
        <w:t>imieniu administratora przez upoważnionych pracowników wyłącznie w celach, o których mowa w</w:t>
      </w:r>
      <w:r w:rsidR="00A75F02">
        <w:t> </w:t>
      </w:r>
      <w:r>
        <w:t>pkt</w:t>
      </w:r>
      <w:r w:rsidR="00A75F02">
        <w:t> </w:t>
      </w:r>
      <w:r>
        <w:t>3.</w:t>
      </w:r>
    </w:p>
    <w:p w14:paraId="6E4FFE7C" w14:textId="10B2552B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>Dane osobowe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 w:rsidR="004623B4">
        <w:t xml:space="preserve"> habilitowanego</w:t>
      </w:r>
      <w:r>
        <w:t xml:space="preserve"> nie będą udostępniane podmiotom zewnętrznym</w:t>
      </w:r>
      <w:r w:rsidR="006158CD">
        <w:t>,</w:t>
      </w:r>
      <w:r>
        <w:t xml:space="preserve"> z wyjątkiem przypadków przewidzianych przepisami prawa. Ponadto odbiorcą danych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>
        <w:t xml:space="preserve"> </w:t>
      </w:r>
      <w:r w:rsidR="004623B4">
        <w:t xml:space="preserve">habilitowanego </w:t>
      </w:r>
      <w:r>
        <w:t>może być podmiot działający na zlecenie administratora, tj. podmiot świadczący usługi IT w zakresie serwisowania i utrzymania pracy systemu informatycznego, a także podmiot będący operatorem usługi pocztowej</w:t>
      </w:r>
      <w:r w:rsidR="006158CD">
        <w:t xml:space="preserve"> – </w:t>
      </w:r>
      <w:r w:rsidR="006158CD" w:rsidRPr="006158CD">
        <w:t>w przypadku</w:t>
      </w:r>
      <w:r w:rsidR="006158CD">
        <w:t xml:space="preserve"> </w:t>
      </w:r>
      <w:r w:rsidR="006158CD" w:rsidRPr="006158CD">
        <w:t>gdy dane osobowe będą przekazywane za pośrednictwem poczty elektronicznej.</w:t>
      </w:r>
    </w:p>
    <w:p w14:paraId="0DE2DA34" w14:textId="101C7079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lastRenderedPageBreak/>
        <w:t>Dane osobowe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>
        <w:t xml:space="preserve"> </w:t>
      </w:r>
      <w:r w:rsidR="004623B4">
        <w:t xml:space="preserve">habilitowanego </w:t>
      </w:r>
      <w:r>
        <w:t>będą przechowywane przez okres niezbędny do realizacji celów wskazanych w pkt 3, jak również obowiązku archiwizacyjnego wynikającego z przepisów prawa.</w:t>
      </w:r>
    </w:p>
    <w:p w14:paraId="52D9B9CE" w14:textId="71CBC5BD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>Podanie danych osobowych przez o</w:t>
      </w:r>
      <w:r w:rsidRPr="0083317C">
        <w:t>sob</w:t>
      </w:r>
      <w:r>
        <w:t>ę</w:t>
      </w:r>
      <w:r w:rsidRPr="0083317C">
        <w:t xml:space="preserve"> ubiegając</w:t>
      </w:r>
      <w:r>
        <w:t>ą</w:t>
      </w:r>
      <w:r w:rsidRPr="0083317C">
        <w:t xml:space="preserve"> się o nadanie stopnia doktora</w:t>
      </w:r>
      <w:r>
        <w:t xml:space="preserve"> </w:t>
      </w:r>
      <w:r w:rsidR="004623B4">
        <w:t xml:space="preserve">habilitowanego </w:t>
      </w:r>
      <w:r>
        <w:t>jest dobrowolne, ale warunkuje zawarcie i realizację niniejszej umowy.</w:t>
      </w:r>
    </w:p>
    <w:p w14:paraId="05BA0787" w14:textId="3857741D" w:rsidR="000800D8" w:rsidRDefault="000800D8" w:rsidP="00A75F02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>Na zasadach określonych przepisami RODO o</w:t>
      </w:r>
      <w:r w:rsidRPr="0083317C">
        <w:t>sob</w:t>
      </w:r>
      <w:r>
        <w:t>ie</w:t>
      </w:r>
      <w:r w:rsidRPr="0083317C">
        <w:t xml:space="preserve"> ubiegając</w:t>
      </w:r>
      <w:r>
        <w:t>ej</w:t>
      </w:r>
      <w:r w:rsidRPr="0083317C">
        <w:t xml:space="preserve"> się o nadanie stopnia doktora</w:t>
      </w:r>
      <w:r w:rsidR="004623B4">
        <w:t xml:space="preserve"> habilitowanego </w:t>
      </w:r>
      <w:r>
        <w:t>przysługuje:</w:t>
      </w:r>
    </w:p>
    <w:p w14:paraId="4CBF8AE7" w14:textId="77777777" w:rsidR="000800D8" w:rsidRDefault="000800D8" w:rsidP="00A75F02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</w:pPr>
      <w:r>
        <w:t>prawo dostępu do treści swoich danych,</w:t>
      </w:r>
    </w:p>
    <w:p w14:paraId="6B4096FB" w14:textId="77777777" w:rsidR="000800D8" w:rsidRDefault="000800D8" w:rsidP="00A75F02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</w:pPr>
      <w:r>
        <w:t>prawo do ich sprostowania, gdy są niezgodne ze stanem rzeczywistym,</w:t>
      </w:r>
    </w:p>
    <w:p w14:paraId="27ED1DEF" w14:textId="77777777" w:rsidR="000800D8" w:rsidRDefault="000800D8" w:rsidP="00A75F02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</w:pPr>
      <w:r>
        <w:t>prawo do ich usunięcia, ograniczenia przetwarzania, a także przenoszenia danych – w przypadkach przewidzianych prawem,</w:t>
      </w:r>
    </w:p>
    <w:p w14:paraId="09B6DA9E" w14:textId="77777777" w:rsidR="000800D8" w:rsidRDefault="000800D8" w:rsidP="00A75F02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</w:pPr>
      <w:r>
        <w:t>prawo do wniesienia sprzeciwu wobec przetwarzania danych,</w:t>
      </w:r>
    </w:p>
    <w:p w14:paraId="22CF5658" w14:textId="00729D61" w:rsidR="008E7B14" w:rsidRPr="000800D8" w:rsidRDefault="000800D8" w:rsidP="00A75F02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</w:pPr>
      <w:r>
        <w:t>prawo do wniesienia skargi do organu nadzorczego – Prezesa Urzędu Ochrony Danych Osobowych, gdy o</w:t>
      </w:r>
      <w:r w:rsidRPr="0083317C">
        <w:t>sob</w:t>
      </w:r>
      <w:r>
        <w:t>a</w:t>
      </w:r>
      <w:r w:rsidRPr="0083317C">
        <w:t xml:space="preserve"> ubiegając</w:t>
      </w:r>
      <w:r>
        <w:t>a</w:t>
      </w:r>
      <w:r w:rsidRPr="0083317C">
        <w:t xml:space="preserve"> się o nadanie stopnia doktora</w:t>
      </w:r>
      <w:r>
        <w:t xml:space="preserve"> </w:t>
      </w:r>
      <w:r w:rsidR="004623B4">
        <w:t xml:space="preserve">habilitowanego </w:t>
      </w:r>
      <w:r>
        <w:t>uzna, że przetwarzanie jej danych osobowych narusza przepisy o ochronie danych osobowych.</w:t>
      </w:r>
    </w:p>
    <w:p w14:paraId="5E03F2A0" w14:textId="77777777" w:rsidR="008E7B14" w:rsidRPr="00E2773F" w:rsidRDefault="008E7B14" w:rsidP="00A75F02">
      <w:pPr>
        <w:spacing w:line="276" w:lineRule="auto"/>
        <w:jc w:val="both"/>
      </w:pPr>
    </w:p>
    <w:p w14:paraId="007851F2" w14:textId="2C1F2D30"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7B14">
        <w:t>6</w:t>
      </w:r>
      <w:r w:rsidR="00E67C17">
        <w:t>.</w:t>
      </w:r>
    </w:p>
    <w:p w14:paraId="22EC612C" w14:textId="77777777"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14:paraId="6158878F" w14:textId="77777777" w:rsidR="00BB6849" w:rsidRPr="00E2773F" w:rsidRDefault="00BB6849" w:rsidP="008D5D58">
      <w:pPr>
        <w:spacing w:line="276" w:lineRule="auto"/>
        <w:jc w:val="center"/>
      </w:pPr>
    </w:p>
    <w:p w14:paraId="1C557598" w14:textId="0322C859"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8E7B14">
        <w:t>7</w:t>
      </w:r>
      <w:r w:rsidR="00E67C17">
        <w:t>.</w:t>
      </w:r>
    </w:p>
    <w:p w14:paraId="158D14F3" w14:textId="3A0F1313" w:rsidR="008E5A31" w:rsidRPr="00CC301D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301D">
        <w:rPr>
          <w:rFonts w:ascii="Times New Roman" w:hAnsi="Times New Roman" w:cs="Times New Roman"/>
          <w:color w:val="auto"/>
        </w:rPr>
        <w:t xml:space="preserve">W sprawach nieunormowanych niniejszą umową mają zastosowanie odpowiednie </w:t>
      </w:r>
      <w:bookmarkStart w:id="5" w:name="_Hlk46745558"/>
      <w:r w:rsidR="00C1030B" w:rsidRPr="00CC301D">
        <w:rPr>
          <w:rFonts w:ascii="Times New Roman" w:hAnsi="Times New Roman" w:cs="Times New Roman"/>
          <w:color w:val="auto"/>
        </w:rPr>
        <w:t>przepisy ustawy z dnia 20 lipca 2018 r. – Prawo o szkolnictwie wyższym i nauce, przepisy załącznika do uchwały nr 122/19 Senatu Uniwersytetu Gdańskiego z dnia 26 września 2019 r. określającej sposób postępowania w sprawie nadania stopnia naukowego doktora habilitowanego w Uniwersytecie Gdańskim oraz przepisy Kodeksu cywilnego.</w:t>
      </w:r>
      <w:bookmarkEnd w:id="5"/>
    </w:p>
    <w:p w14:paraId="606961C0" w14:textId="77777777" w:rsidR="008E5A31" w:rsidRPr="00CC301D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301D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 w przypadku nieosiągnięcia porozumienia poddadzą je rozstrzygnięciu właściwego sądu powszechnego.</w:t>
      </w:r>
    </w:p>
    <w:p w14:paraId="45D7FAC9" w14:textId="77777777" w:rsidR="008E5A31" w:rsidRPr="00E2773F" w:rsidRDefault="008E5A31" w:rsidP="008D5D58">
      <w:pPr>
        <w:spacing w:line="276" w:lineRule="auto"/>
        <w:jc w:val="center"/>
      </w:pPr>
    </w:p>
    <w:p w14:paraId="09BCCA6A" w14:textId="4343990D"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8E7B14">
        <w:t>8</w:t>
      </w:r>
      <w:r w:rsidR="00E67C17">
        <w:t>.</w:t>
      </w:r>
    </w:p>
    <w:p w14:paraId="0F8B7E31" w14:textId="344BA7B3" w:rsidR="007419D6" w:rsidRDefault="007419D6" w:rsidP="007419D6">
      <w:pPr>
        <w:keepNext/>
        <w:keepLines/>
        <w:spacing w:line="276" w:lineRule="auto"/>
        <w:jc w:val="both"/>
        <w:rPr>
          <w:color w:val="FF0000"/>
        </w:rPr>
      </w:pPr>
      <w:r w:rsidRPr="008E7B14">
        <w:t>Niniejsza umowa została sporządzona w dwóch jednobrzmiących egzemplarzach</w:t>
      </w:r>
      <w:r w:rsidR="00491982">
        <w:t>,</w:t>
      </w:r>
      <w:r w:rsidRPr="008E7B14">
        <w:t xml:space="preserve"> po jednym dla każdej ze </w:t>
      </w:r>
      <w:r w:rsidR="008E7B14" w:rsidRPr="008E7B14">
        <w:t>S</w:t>
      </w:r>
      <w:r w:rsidRPr="008E7B14">
        <w:t>tron.</w:t>
      </w:r>
    </w:p>
    <w:p w14:paraId="6D51C443" w14:textId="77777777"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14:paraId="4C280BE5" w14:textId="77777777" w:rsidTr="00B25D31">
        <w:tc>
          <w:tcPr>
            <w:tcW w:w="4542" w:type="dxa"/>
          </w:tcPr>
          <w:p w14:paraId="74E330AD" w14:textId="77777777" w:rsidR="0067439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Osoba</w:t>
            </w:r>
            <w:r w:rsidR="00674395" w:rsidRPr="00E2773F">
              <w:rPr>
                <w:i/>
              </w:rPr>
              <w:t xml:space="preserve"> ubiegająca się</w:t>
            </w:r>
          </w:p>
          <w:p w14:paraId="4ACF643E" w14:textId="77777777" w:rsidR="00780C21" w:rsidRPr="00E2773F" w:rsidRDefault="0067439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 nadanie stopnia</w:t>
            </w:r>
            <w:r w:rsidR="00982665" w:rsidRPr="00E2773F">
              <w:rPr>
                <w:i/>
              </w:rPr>
              <w:t xml:space="preserve"> doktor</w:t>
            </w:r>
            <w:r w:rsidRPr="00E2773F">
              <w:rPr>
                <w:i/>
              </w:rPr>
              <w:t>a</w:t>
            </w:r>
            <w:r w:rsidR="00643FCA">
              <w:rPr>
                <w:i/>
              </w:rPr>
              <w:t xml:space="preserve"> habilitowanego</w:t>
            </w:r>
          </w:p>
          <w:p w14:paraId="1145810F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3274CA75" w14:textId="77777777"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14:paraId="4587B236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14:paraId="01CC94F1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207A946E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199D0041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14:paraId="4ED49369" w14:textId="77777777" w:rsidR="00B25D31" w:rsidRPr="00E2773F" w:rsidRDefault="00B25D31" w:rsidP="005F751B">
            <w:pPr>
              <w:spacing w:line="360" w:lineRule="auto"/>
              <w:rPr>
                <w:i/>
              </w:rPr>
            </w:pPr>
          </w:p>
        </w:tc>
      </w:tr>
    </w:tbl>
    <w:p w14:paraId="375D277C" w14:textId="77777777" w:rsidR="008D392D" w:rsidRPr="007419D6" w:rsidRDefault="008D392D" w:rsidP="003743B4">
      <w:pPr>
        <w:spacing w:line="276" w:lineRule="auto"/>
        <w:rPr>
          <w:i/>
          <w:sz w:val="22"/>
          <w:szCs w:val="22"/>
        </w:rPr>
      </w:pPr>
      <w:r w:rsidRPr="007419D6">
        <w:rPr>
          <w:i/>
          <w:sz w:val="22"/>
          <w:szCs w:val="22"/>
        </w:rPr>
        <w:t>Załącznik do umowy:</w:t>
      </w:r>
    </w:p>
    <w:p w14:paraId="0BC08AFB" w14:textId="78EFADF8" w:rsidR="004F7148" w:rsidRPr="007419D6" w:rsidRDefault="008D392D" w:rsidP="00C1030B">
      <w:pPr>
        <w:spacing w:line="276" w:lineRule="auto"/>
        <w:jc w:val="both"/>
        <w:rPr>
          <w:i/>
          <w:sz w:val="22"/>
          <w:szCs w:val="22"/>
        </w:rPr>
      </w:pPr>
      <w:r w:rsidRPr="007419D6">
        <w:rPr>
          <w:i/>
          <w:sz w:val="22"/>
          <w:szCs w:val="22"/>
        </w:rPr>
        <w:t>kalkulacja kosztów przeprowadzenia postępowania</w:t>
      </w:r>
      <w:r w:rsidR="00C1030B" w:rsidRPr="007419D6">
        <w:rPr>
          <w:i/>
          <w:sz w:val="22"/>
          <w:szCs w:val="22"/>
        </w:rPr>
        <w:t xml:space="preserve"> w sprawie nadania stopnia naukowego doktora habilitowanego</w:t>
      </w:r>
    </w:p>
    <w:p w14:paraId="1DF1FDE7" w14:textId="67A655AA" w:rsidR="001D7968" w:rsidRPr="007419D6" w:rsidRDefault="001D7968" w:rsidP="00C1030B">
      <w:pPr>
        <w:spacing w:line="276" w:lineRule="auto"/>
        <w:jc w:val="both"/>
        <w:rPr>
          <w:i/>
          <w:sz w:val="16"/>
          <w:szCs w:val="16"/>
        </w:rPr>
      </w:pPr>
    </w:p>
    <w:p w14:paraId="73315749" w14:textId="1CD46853" w:rsidR="001D7968" w:rsidRPr="007419D6" w:rsidRDefault="001D7968" w:rsidP="00C1030B">
      <w:pPr>
        <w:spacing w:line="276" w:lineRule="auto"/>
        <w:jc w:val="both"/>
        <w:rPr>
          <w:i/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* </w:t>
      </w:r>
      <w:r w:rsidR="00A75F02">
        <w:rPr>
          <w:i/>
          <w:iCs/>
          <w:sz w:val="22"/>
          <w:szCs w:val="22"/>
        </w:rPr>
        <w:t>n</w:t>
      </w:r>
      <w:r w:rsidRPr="007419D6">
        <w:rPr>
          <w:i/>
          <w:iCs/>
          <w:sz w:val="22"/>
          <w:szCs w:val="22"/>
        </w:rPr>
        <w:t xml:space="preserve">iepotrzebne </w:t>
      </w:r>
      <w:r w:rsidR="00A75F02">
        <w:rPr>
          <w:i/>
          <w:iCs/>
          <w:sz w:val="22"/>
          <w:szCs w:val="22"/>
        </w:rPr>
        <w:t>skreślić</w:t>
      </w:r>
    </w:p>
    <w:sectPr w:rsidR="001D7968" w:rsidRPr="007419D6" w:rsidSect="007419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1E8D" w14:textId="77777777" w:rsidR="001C5EEE" w:rsidRDefault="001C5EEE" w:rsidP="00210DF3">
      <w:r>
        <w:separator/>
      </w:r>
    </w:p>
  </w:endnote>
  <w:endnote w:type="continuationSeparator" w:id="0">
    <w:p w14:paraId="7D6B1385" w14:textId="77777777" w:rsidR="001C5EEE" w:rsidRDefault="001C5EEE" w:rsidP="002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368509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C4507" w14:textId="29CC37C6" w:rsidR="00210DF3" w:rsidRPr="00210DF3" w:rsidRDefault="00210DF3" w:rsidP="00210DF3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210DF3">
          <w:rPr>
            <w:color w:val="595959" w:themeColor="text1" w:themeTint="A6"/>
            <w:sz w:val="22"/>
            <w:szCs w:val="22"/>
          </w:rPr>
          <w:t xml:space="preserve">- </w:t>
        </w:r>
        <w:r w:rsidRPr="00210DF3">
          <w:rPr>
            <w:color w:val="595959" w:themeColor="text1" w:themeTint="A6"/>
            <w:sz w:val="22"/>
            <w:szCs w:val="22"/>
          </w:rPr>
          <w:fldChar w:fldCharType="begin"/>
        </w:r>
        <w:r w:rsidRPr="00210DF3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210DF3">
          <w:rPr>
            <w:color w:val="595959" w:themeColor="text1" w:themeTint="A6"/>
            <w:sz w:val="22"/>
            <w:szCs w:val="22"/>
          </w:rPr>
          <w:fldChar w:fldCharType="separate"/>
        </w:r>
        <w:r w:rsidR="007E2D1F">
          <w:rPr>
            <w:noProof/>
            <w:color w:val="595959" w:themeColor="text1" w:themeTint="A6"/>
            <w:sz w:val="22"/>
            <w:szCs w:val="22"/>
          </w:rPr>
          <w:t>3</w:t>
        </w:r>
        <w:r w:rsidRPr="00210DF3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210DF3">
          <w:rPr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E781" w14:textId="77777777" w:rsidR="001C5EEE" w:rsidRDefault="001C5EEE" w:rsidP="00210DF3">
      <w:r>
        <w:separator/>
      </w:r>
    </w:p>
  </w:footnote>
  <w:footnote w:type="continuationSeparator" w:id="0">
    <w:p w14:paraId="0CBD5E84" w14:textId="77777777" w:rsidR="001C5EEE" w:rsidRDefault="001C5EEE" w:rsidP="0021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3BA904A1"/>
    <w:multiLevelType w:val="hybridMultilevel"/>
    <w:tmpl w:val="833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E4E81"/>
    <w:multiLevelType w:val="hybridMultilevel"/>
    <w:tmpl w:val="CCB4D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152BE"/>
    <w:multiLevelType w:val="hybridMultilevel"/>
    <w:tmpl w:val="1F0A2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26DD7"/>
    <w:rsid w:val="00030F70"/>
    <w:rsid w:val="000800D8"/>
    <w:rsid w:val="00086A9B"/>
    <w:rsid w:val="000A0C0B"/>
    <w:rsid w:val="000C5DD0"/>
    <w:rsid w:val="000D384C"/>
    <w:rsid w:val="00104678"/>
    <w:rsid w:val="00136353"/>
    <w:rsid w:val="00157C42"/>
    <w:rsid w:val="00182D26"/>
    <w:rsid w:val="001875E2"/>
    <w:rsid w:val="001C5EEE"/>
    <w:rsid w:val="001D6DE2"/>
    <w:rsid w:val="001D7968"/>
    <w:rsid w:val="001F0033"/>
    <w:rsid w:val="00210DF3"/>
    <w:rsid w:val="0022377A"/>
    <w:rsid w:val="0029198C"/>
    <w:rsid w:val="002E7FF8"/>
    <w:rsid w:val="00313B8A"/>
    <w:rsid w:val="00344472"/>
    <w:rsid w:val="00366F78"/>
    <w:rsid w:val="003743B4"/>
    <w:rsid w:val="003757DD"/>
    <w:rsid w:val="00382F8C"/>
    <w:rsid w:val="00393187"/>
    <w:rsid w:val="003A74EC"/>
    <w:rsid w:val="003B2CAA"/>
    <w:rsid w:val="003B3CF4"/>
    <w:rsid w:val="003B5FBB"/>
    <w:rsid w:val="003F339B"/>
    <w:rsid w:val="00435871"/>
    <w:rsid w:val="00440DF6"/>
    <w:rsid w:val="004623B4"/>
    <w:rsid w:val="00491982"/>
    <w:rsid w:val="00492FE7"/>
    <w:rsid w:val="004A278D"/>
    <w:rsid w:val="004A411E"/>
    <w:rsid w:val="004F1A30"/>
    <w:rsid w:val="004F7148"/>
    <w:rsid w:val="00501B9C"/>
    <w:rsid w:val="00513494"/>
    <w:rsid w:val="00532D2B"/>
    <w:rsid w:val="00565B5D"/>
    <w:rsid w:val="0059784C"/>
    <w:rsid w:val="005B4216"/>
    <w:rsid w:val="005F751B"/>
    <w:rsid w:val="00603710"/>
    <w:rsid w:val="006158CD"/>
    <w:rsid w:val="00617B9E"/>
    <w:rsid w:val="00620DB2"/>
    <w:rsid w:val="00643FCA"/>
    <w:rsid w:val="00654F97"/>
    <w:rsid w:val="00674395"/>
    <w:rsid w:val="00682A76"/>
    <w:rsid w:val="00694D86"/>
    <w:rsid w:val="006A63EE"/>
    <w:rsid w:val="006B1752"/>
    <w:rsid w:val="006C1483"/>
    <w:rsid w:val="006C4BAE"/>
    <w:rsid w:val="006C68B2"/>
    <w:rsid w:val="006E3985"/>
    <w:rsid w:val="00736EDE"/>
    <w:rsid w:val="007419D6"/>
    <w:rsid w:val="00742535"/>
    <w:rsid w:val="00750244"/>
    <w:rsid w:val="007512C6"/>
    <w:rsid w:val="00780C21"/>
    <w:rsid w:val="007C1CF3"/>
    <w:rsid w:val="007C6F0C"/>
    <w:rsid w:val="007D3A24"/>
    <w:rsid w:val="007E2D1F"/>
    <w:rsid w:val="0083424A"/>
    <w:rsid w:val="00847B64"/>
    <w:rsid w:val="008A5541"/>
    <w:rsid w:val="008B15EA"/>
    <w:rsid w:val="008C58E6"/>
    <w:rsid w:val="008D392D"/>
    <w:rsid w:val="008D5D58"/>
    <w:rsid w:val="008E5A31"/>
    <w:rsid w:val="008E7B14"/>
    <w:rsid w:val="008F784B"/>
    <w:rsid w:val="00902549"/>
    <w:rsid w:val="0090662E"/>
    <w:rsid w:val="00917040"/>
    <w:rsid w:val="00921AE3"/>
    <w:rsid w:val="00982665"/>
    <w:rsid w:val="009D7233"/>
    <w:rsid w:val="00A237AD"/>
    <w:rsid w:val="00A516CF"/>
    <w:rsid w:val="00A75F02"/>
    <w:rsid w:val="00AC7714"/>
    <w:rsid w:val="00AD77FE"/>
    <w:rsid w:val="00AF1261"/>
    <w:rsid w:val="00AF2066"/>
    <w:rsid w:val="00AF5356"/>
    <w:rsid w:val="00B04CE1"/>
    <w:rsid w:val="00B15C57"/>
    <w:rsid w:val="00B25D31"/>
    <w:rsid w:val="00B41B8B"/>
    <w:rsid w:val="00B60907"/>
    <w:rsid w:val="00B76195"/>
    <w:rsid w:val="00B95357"/>
    <w:rsid w:val="00BB6849"/>
    <w:rsid w:val="00C1030B"/>
    <w:rsid w:val="00C47CCD"/>
    <w:rsid w:val="00C74565"/>
    <w:rsid w:val="00CA1681"/>
    <w:rsid w:val="00CC301D"/>
    <w:rsid w:val="00CF66B3"/>
    <w:rsid w:val="00D039BE"/>
    <w:rsid w:val="00D52865"/>
    <w:rsid w:val="00D74E3F"/>
    <w:rsid w:val="00D874F0"/>
    <w:rsid w:val="00D93D35"/>
    <w:rsid w:val="00DA10F1"/>
    <w:rsid w:val="00DA53C0"/>
    <w:rsid w:val="00DB4548"/>
    <w:rsid w:val="00DD7F0C"/>
    <w:rsid w:val="00DF6C56"/>
    <w:rsid w:val="00E1694F"/>
    <w:rsid w:val="00E2773F"/>
    <w:rsid w:val="00E41426"/>
    <w:rsid w:val="00E67C17"/>
    <w:rsid w:val="00E70F1F"/>
    <w:rsid w:val="00E75E7E"/>
    <w:rsid w:val="00E81FF6"/>
    <w:rsid w:val="00F12F58"/>
    <w:rsid w:val="00F338AD"/>
    <w:rsid w:val="00F60CFA"/>
    <w:rsid w:val="00FB6F86"/>
    <w:rsid w:val="00FD40D7"/>
    <w:rsid w:val="00FD7185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062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D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Sławomir Ważny</cp:lastModifiedBy>
  <cp:revision>25</cp:revision>
  <cp:lastPrinted>2015-02-11T08:36:00Z</cp:lastPrinted>
  <dcterms:created xsi:type="dcterms:W3CDTF">2016-11-02T11:09:00Z</dcterms:created>
  <dcterms:modified xsi:type="dcterms:W3CDTF">2020-08-24T08:50:00Z</dcterms:modified>
</cp:coreProperties>
</file>