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C1B5" w14:textId="77777777" w:rsidR="008A67DE" w:rsidRDefault="008A67DE" w:rsidP="008C585E">
      <w:pPr>
        <w:jc w:val="right"/>
        <w:rPr>
          <w:sz w:val="22"/>
        </w:rPr>
      </w:pPr>
    </w:p>
    <w:p w14:paraId="500013BF" w14:textId="77777777" w:rsidR="008C2BBE" w:rsidRDefault="00DC37A4" w:rsidP="008C585E">
      <w:pPr>
        <w:jc w:val="right"/>
        <w:rPr>
          <w:sz w:val="22"/>
        </w:rPr>
      </w:pPr>
      <w:r>
        <w:rPr>
          <w:sz w:val="22"/>
        </w:rPr>
        <w:t>Gdańsk, dnia</w:t>
      </w:r>
      <w:r w:rsidR="008A67DE">
        <w:rPr>
          <w:sz w:val="22"/>
        </w:rPr>
        <w:t xml:space="preserve"> </w:t>
      </w:r>
      <w:r>
        <w:rPr>
          <w:sz w:val="22"/>
        </w:rPr>
        <w:t>………………………</w:t>
      </w:r>
      <w:r w:rsidR="008C2BBE">
        <w:rPr>
          <w:sz w:val="22"/>
        </w:rPr>
        <w:t xml:space="preserve"> </w:t>
      </w:r>
      <w:r>
        <w:rPr>
          <w:sz w:val="22"/>
        </w:rPr>
        <w:t>r</w:t>
      </w:r>
      <w:r w:rsidR="008A67DE">
        <w:rPr>
          <w:sz w:val="22"/>
        </w:rPr>
        <w:t>oku</w:t>
      </w:r>
    </w:p>
    <w:p w14:paraId="2E025BCE" w14:textId="77777777" w:rsidR="00DC37A4" w:rsidRDefault="00DC37A4" w:rsidP="00DC37A4">
      <w:pPr>
        <w:ind w:left="-284"/>
        <w:rPr>
          <w:sz w:val="22"/>
        </w:rPr>
      </w:pPr>
    </w:p>
    <w:p w14:paraId="2B88CA60" w14:textId="77777777" w:rsidR="00414A89" w:rsidRDefault="00414A89" w:rsidP="005C4186">
      <w:pPr>
        <w:ind w:left="1840" w:firstLine="992"/>
        <w:rPr>
          <w:sz w:val="22"/>
        </w:rPr>
      </w:pPr>
      <w:r w:rsidRPr="00414A89">
        <w:rPr>
          <w:b/>
          <w:sz w:val="22"/>
        </w:rPr>
        <w:t>POSTANOWIENIE</w:t>
      </w:r>
      <w:r w:rsidR="00DC37A4" w:rsidRPr="00414A89">
        <w:rPr>
          <w:b/>
          <w:sz w:val="22"/>
        </w:rPr>
        <w:t xml:space="preserve">  nr</w:t>
      </w:r>
      <w:r w:rsidR="00DC37A4">
        <w:rPr>
          <w:sz w:val="22"/>
        </w:rPr>
        <w:t xml:space="preserve">    ……………………….</w:t>
      </w:r>
    </w:p>
    <w:p w14:paraId="39C884DD" w14:textId="77777777" w:rsidR="005C4186" w:rsidRDefault="005C4186" w:rsidP="005C4186">
      <w:pPr>
        <w:ind w:left="1840" w:firstLine="992"/>
        <w:rPr>
          <w:sz w:val="22"/>
        </w:rPr>
      </w:pPr>
    </w:p>
    <w:p w14:paraId="5C9DF0C5" w14:textId="77777777" w:rsidR="005C4186" w:rsidRDefault="005C4186" w:rsidP="005C4186">
      <w:pPr>
        <w:ind w:left="1840" w:firstLine="992"/>
        <w:rPr>
          <w:sz w:val="22"/>
        </w:rPr>
      </w:pPr>
    </w:p>
    <w:p w14:paraId="322A9148" w14:textId="77777777" w:rsidR="00046C63" w:rsidRPr="00E079B6" w:rsidRDefault="00DC37A4" w:rsidP="00046C63">
      <w:pPr>
        <w:spacing w:after="0" w:line="240" w:lineRule="auto"/>
        <w:ind w:left="-284"/>
        <w:rPr>
          <w:sz w:val="20"/>
          <w:szCs w:val="20"/>
        </w:rPr>
      </w:pPr>
      <w:r>
        <w:rPr>
          <w:sz w:val="22"/>
        </w:rPr>
        <w:t>w</w:t>
      </w:r>
      <w:r w:rsidRPr="00DC37A4">
        <w:rPr>
          <w:sz w:val="22"/>
        </w:rPr>
        <w:t xml:space="preserve"> sprawie </w:t>
      </w:r>
      <w:r w:rsidR="00046C63">
        <w:rPr>
          <w:sz w:val="22"/>
        </w:rPr>
        <w:t xml:space="preserve">przeprowadzenia </w:t>
      </w:r>
      <w:r w:rsidR="001D725B">
        <w:rPr>
          <w:sz w:val="22"/>
        </w:rPr>
        <w:t>inwentaryzacji</w:t>
      </w:r>
      <w:r>
        <w:rPr>
          <w:sz w:val="22"/>
        </w:rPr>
        <w:t xml:space="preserve"> </w:t>
      </w:r>
      <w:r w:rsidR="00046C63">
        <w:rPr>
          <w:sz w:val="22"/>
        </w:rPr>
        <w:t>…………………………………………………………………………</w:t>
      </w:r>
    </w:p>
    <w:p w14:paraId="26143739" w14:textId="77777777" w:rsidR="00DC37A4" w:rsidRPr="008A67DE" w:rsidRDefault="008A67DE" w:rsidP="00046C63">
      <w:pPr>
        <w:spacing w:after="0" w:line="240" w:lineRule="auto"/>
        <w:ind w:left="3964" w:firstLine="992"/>
        <w:rPr>
          <w:i/>
          <w:sz w:val="20"/>
          <w:szCs w:val="20"/>
        </w:rPr>
      </w:pPr>
      <w:r>
        <w:rPr>
          <w:i/>
          <w:sz w:val="20"/>
          <w:szCs w:val="20"/>
        </w:rPr>
        <w:t>(rodzaj inwentaryzacji)</w:t>
      </w:r>
    </w:p>
    <w:p w14:paraId="709744CB" w14:textId="77777777" w:rsidR="00414A89" w:rsidRDefault="00414A89" w:rsidP="00414A89">
      <w:pPr>
        <w:spacing w:after="0" w:line="240" w:lineRule="auto"/>
        <w:rPr>
          <w:sz w:val="20"/>
          <w:szCs w:val="20"/>
        </w:rPr>
      </w:pPr>
    </w:p>
    <w:p w14:paraId="76371DB3" w14:textId="77777777" w:rsidR="00E079B6" w:rsidRDefault="00E079B6" w:rsidP="00414A89">
      <w:pPr>
        <w:tabs>
          <w:tab w:val="left" w:pos="142"/>
          <w:tab w:val="left" w:pos="284"/>
        </w:tabs>
        <w:spacing w:after="0" w:line="240" w:lineRule="auto"/>
        <w:ind w:left="-284"/>
        <w:rPr>
          <w:sz w:val="22"/>
        </w:rPr>
      </w:pPr>
      <w:r>
        <w:rPr>
          <w:sz w:val="22"/>
        </w:rPr>
        <w:t>w   ……………………………………………………………………………………………………………</w:t>
      </w:r>
      <w:r w:rsidR="00414A89">
        <w:rPr>
          <w:sz w:val="22"/>
        </w:rPr>
        <w:t>……………………………</w:t>
      </w:r>
    </w:p>
    <w:p w14:paraId="3B7B42E8" w14:textId="77777777" w:rsidR="00E079B6" w:rsidRPr="008A67DE" w:rsidRDefault="00E079B6" w:rsidP="008A67DE">
      <w:pPr>
        <w:spacing w:after="0" w:line="240" w:lineRule="auto"/>
        <w:ind w:left="-284"/>
        <w:jc w:val="center"/>
        <w:rPr>
          <w:i/>
          <w:sz w:val="20"/>
          <w:szCs w:val="20"/>
        </w:rPr>
      </w:pPr>
      <w:r w:rsidRPr="008A67DE">
        <w:rPr>
          <w:i/>
          <w:sz w:val="20"/>
          <w:szCs w:val="20"/>
        </w:rPr>
        <w:t xml:space="preserve">(nazwa jednostki </w:t>
      </w:r>
      <w:r w:rsidR="00414A89" w:rsidRPr="008A67DE">
        <w:rPr>
          <w:i/>
          <w:sz w:val="20"/>
          <w:szCs w:val="20"/>
        </w:rPr>
        <w:t>organizacyjnej</w:t>
      </w:r>
      <w:r w:rsidRPr="008A67DE">
        <w:rPr>
          <w:i/>
          <w:sz w:val="20"/>
          <w:szCs w:val="20"/>
        </w:rPr>
        <w:t>)</w:t>
      </w:r>
    </w:p>
    <w:p w14:paraId="02C280E6" w14:textId="77777777" w:rsidR="00E079B6" w:rsidRDefault="00E079B6" w:rsidP="00E079B6">
      <w:pPr>
        <w:spacing w:after="0" w:line="240" w:lineRule="auto"/>
        <w:ind w:left="-284"/>
        <w:rPr>
          <w:sz w:val="20"/>
          <w:szCs w:val="20"/>
        </w:rPr>
      </w:pPr>
    </w:p>
    <w:p w14:paraId="7AD79705" w14:textId="77777777" w:rsidR="00E079B6" w:rsidRDefault="00E079B6" w:rsidP="00E079B6">
      <w:pPr>
        <w:spacing w:after="0" w:line="240" w:lineRule="auto"/>
        <w:ind w:left="-284"/>
        <w:rPr>
          <w:sz w:val="20"/>
          <w:szCs w:val="20"/>
        </w:rPr>
      </w:pPr>
    </w:p>
    <w:p w14:paraId="3BC9A61C" w14:textId="77777777" w:rsidR="00E079B6" w:rsidRDefault="00E079B6" w:rsidP="00E079B6">
      <w:pPr>
        <w:spacing w:after="0" w:line="240" w:lineRule="auto"/>
        <w:ind w:left="-284"/>
        <w:rPr>
          <w:sz w:val="20"/>
          <w:szCs w:val="20"/>
        </w:rPr>
      </w:pPr>
    </w:p>
    <w:p w14:paraId="41F6645A" w14:textId="77777777" w:rsidR="00E079B6" w:rsidRPr="00046C63" w:rsidRDefault="00414A89" w:rsidP="00E079B6">
      <w:pPr>
        <w:spacing w:after="0" w:line="240" w:lineRule="auto"/>
        <w:ind w:left="-284"/>
        <w:rPr>
          <w:sz w:val="22"/>
        </w:rPr>
      </w:pPr>
      <w:r w:rsidRPr="00046C63">
        <w:rPr>
          <w:sz w:val="22"/>
        </w:rPr>
        <w:t>Osoba materialnie odpowiedzialna w jednostce organizacyjnej</w:t>
      </w:r>
      <w:r w:rsidR="00E079B6" w:rsidRPr="00046C63">
        <w:rPr>
          <w:sz w:val="22"/>
        </w:rPr>
        <w:t>:</w:t>
      </w:r>
    </w:p>
    <w:p w14:paraId="2474A4EB" w14:textId="77777777" w:rsidR="00E079B6" w:rsidRPr="00414A89" w:rsidRDefault="00E079B6" w:rsidP="00E079B6">
      <w:pPr>
        <w:spacing w:after="0" w:line="240" w:lineRule="auto"/>
        <w:ind w:left="-284"/>
        <w:rPr>
          <w:b/>
          <w:sz w:val="22"/>
        </w:rPr>
      </w:pPr>
    </w:p>
    <w:p w14:paraId="29E78524" w14:textId="77777777" w:rsidR="00414A89" w:rsidRDefault="00414A89" w:rsidP="00E079B6">
      <w:pPr>
        <w:spacing w:after="0" w:line="240" w:lineRule="auto"/>
        <w:ind w:left="-284"/>
        <w:rPr>
          <w:sz w:val="22"/>
        </w:rPr>
      </w:pPr>
    </w:p>
    <w:p w14:paraId="31EB91A4" w14:textId="77777777" w:rsidR="00E079B6" w:rsidRDefault="00E079B6" w:rsidP="00E079B6">
      <w:pPr>
        <w:pStyle w:val="Akapitzlist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</w:t>
      </w:r>
    </w:p>
    <w:p w14:paraId="353F1912" w14:textId="77777777" w:rsidR="00E079B6" w:rsidRPr="008A67DE" w:rsidRDefault="00E079B6" w:rsidP="008A67DE">
      <w:pPr>
        <w:spacing w:after="0" w:line="240" w:lineRule="auto"/>
        <w:jc w:val="center"/>
        <w:rPr>
          <w:i/>
          <w:sz w:val="20"/>
          <w:szCs w:val="20"/>
        </w:rPr>
      </w:pPr>
      <w:r w:rsidRPr="008A67DE">
        <w:rPr>
          <w:i/>
          <w:sz w:val="20"/>
          <w:szCs w:val="20"/>
        </w:rPr>
        <w:t>(imię i nazwisko)</w:t>
      </w:r>
    </w:p>
    <w:p w14:paraId="50B18EDF" w14:textId="77777777" w:rsidR="00E079B6" w:rsidRDefault="00E079B6" w:rsidP="00E079B6">
      <w:pPr>
        <w:spacing w:after="0" w:line="240" w:lineRule="auto"/>
        <w:rPr>
          <w:sz w:val="22"/>
        </w:rPr>
      </w:pPr>
    </w:p>
    <w:p w14:paraId="46C2D7DB" w14:textId="77777777" w:rsidR="00E079B6" w:rsidRPr="00E079B6" w:rsidRDefault="00E079B6" w:rsidP="00E079B6">
      <w:pPr>
        <w:pStyle w:val="Akapitzlist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…………………………………………………………………………………………………………………………………..</w:t>
      </w:r>
    </w:p>
    <w:p w14:paraId="3BDFB40A" w14:textId="77777777" w:rsidR="00E079B6" w:rsidRPr="008A67DE" w:rsidRDefault="00E079B6" w:rsidP="008A67DE">
      <w:pPr>
        <w:spacing w:after="0" w:line="240" w:lineRule="auto"/>
        <w:jc w:val="center"/>
        <w:rPr>
          <w:i/>
          <w:sz w:val="20"/>
          <w:szCs w:val="20"/>
        </w:rPr>
      </w:pPr>
      <w:r w:rsidRPr="008A67DE">
        <w:rPr>
          <w:i/>
          <w:sz w:val="20"/>
          <w:szCs w:val="20"/>
        </w:rPr>
        <w:t>(imię i nazwisko)</w:t>
      </w:r>
    </w:p>
    <w:p w14:paraId="100AC86A" w14:textId="77777777" w:rsidR="00E079B6" w:rsidRDefault="00E079B6" w:rsidP="00E079B6">
      <w:pPr>
        <w:spacing w:after="0" w:line="240" w:lineRule="auto"/>
        <w:rPr>
          <w:sz w:val="20"/>
          <w:szCs w:val="20"/>
        </w:rPr>
      </w:pPr>
    </w:p>
    <w:p w14:paraId="08B749C0" w14:textId="77777777" w:rsidR="00E079B6" w:rsidRDefault="00E079B6" w:rsidP="00E079B6">
      <w:pPr>
        <w:spacing w:after="0" w:line="240" w:lineRule="auto"/>
        <w:rPr>
          <w:sz w:val="20"/>
          <w:szCs w:val="20"/>
        </w:rPr>
      </w:pPr>
    </w:p>
    <w:p w14:paraId="7A9509E9" w14:textId="77777777" w:rsidR="00E079B6" w:rsidRPr="008C585E" w:rsidRDefault="00E079B6" w:rsidP="00E079B6">
      <w:pPr>
        <w:spacing w:after="0" w:line="240" w:lineRule="auto"/>
        <w:rPr>
          <w:sz w:val="22"/>
        </w:rPr>
      </w:pPr>
      <w:r w:rsidRPr="008C585E">
        <w:rPr>
          <w:sz w:val="22"/>
        </w:rPr>
        <w:t>Powołuje się zespół inwentaryzacyjny w składzie:</w:t>
      </w:r>
    </w:p>
    <w:p w14:paraId="42AA3491" w14:textId="77777777" w:rsidR="00E079B6" w:rsidRPr="008C585E" w:rsidRDefault="00E079B6" w:rsidP="00E079B6">
      <w:pPr>
        <w:spacing w:after="0" w:line="240" w:lineRule="auto"/>
        <w:rPr>
          <w:sz w:val="22"/>
        </w:rPr>
      </w:pPr>
    </w:p>
    <w:p w14:paraId="16AF8182" w14:textId="77777777" w:rsidR="0007267D" w:rsidRPr="008C585E" w:rsidRDefault="0007267D" w:rsidP="00E079B6">
      <w:pPr>
        <w:spacing w:after="0" w:line="240" w:lineRule="auto"/>
        <w:rPr>
          <w:sz w:val="20"/>
          <w:szCs w:val="20"/>
        </w:rPr>
      </w:pPr>
    </w:p>
    <w:p w14:paraId="6608221B" w14:textId="77777777" w:rsidR="0007267D" w:rsidRPr="008C585E" w:rsidRDefault="0007267D" w:rsidP="00E079B6">
      <w:pPr>
        <w:spacing w:after="0" w:line="240" w:lineRule="auto"/>
        <w:rPr>
          <w:sz w:val="22"/>
        </w:rPr>
      </w:pPr>
      <w:r w:rsidRPr="008C585E">
        <w:rPr>
          <w:sz w:val="22"/>
        </w:rPr>
        <w:t xml:space="preserve">1. </w:t>
      </w:r>
      <w:r w:rsidR="008A67DE">
        <w:rPr>
          <w:sz w:val="22"/>
        </w:rPr>
        <w:t xml:space="preserve"> </w:t>
      </w:r>
      <w:r w:rsidRPr="008C585E">
        <w:rPr>
          <w:sz w:val="22"/>
        </w:rPr>
        <w:t>……………………………………………………………………………………………………</w:t>
      </w:r>
    </w:p>
    <w:p w14:paraId="61114364" w14:textId="77777777" w:rsidR="00A3168E" w:rsidRPr="008A67DE" w:rsidRDefault="0007267D" w:rsidP="008A67DE">
      <w:pPr>
        <w:spacing w:after="0" w:line="240" w:lineRule="auto"/>
        <w:jc w:val="center"/>
        <w:rPr>
          <w:i/>
          <w:sz w:val="20"/>
          <w:szCs w:val="20"/>
        </w:rPr>
      </w:pPr>
      <w:r w:rsidRPr="008A67DE">
        <w:rPr>
          <w:i/>
          <w:sz w:val="20"/>
          <w:szCs w:val="20"/>
        </w:rPr>
        <w:t>(imię i nazwisko, stanowisko)</w:t>
      </w:r>
    </w:p>
    <w:p w14:paraId="6E534E82" w14:textId="77777777" w:rsidR="008A67DE" w:rsidRDefault="008A67DE" w:rsidP="00A3168E">
      <w:pPr>
        <w:spacing w:after="0" w:line="240" w:lineRule="auto"/>
        <w:rPr>
          <w:sz w:val="22"/>
        </w:rPr>
      </w:pPr>
    </w:p>
    <w:p w14:paraId="0CF7C2BF" w14:textId="77777777" w:rsidR="0007267D" w:rsidRPr="008C585E" w:rsidRDefault="0007267D" w:rsidP="00A3168E">
      <w:pPr>
        <w:spacing w:after="0" w:line="240" w:lineRule="auto"/>
        <w:rPr>
          <w:sz w:val="20"/>
          <w:szCs w:val="20"/>
        </w:rPr>
      </w:pPr>
      <w:r w:rsidRPr="008C585E">
        <w:rPr>
          <w:sz w:val="22"/>
        </w:rPr>
        <w:t>2.  …………………………………………………………………………………………………..</w:t>
      </w:r>
    </w:p>
    <w:p w14:paraId="17F6D40F" w14:textId="77777777" w:rsidR="00E079B6" w:rsidRPr="008A67DE" w:rsidRDefault="0007267D" w:rsidP="008A67DE">
      <w:pPr>
        <w:spacing w:after="0" w:line="240" w:lineRule="auto"/>
        <w:jc w:val="center"/>
        <w:rPr>
          <w:i/>
          <w:sz w:val="20"/>
          <w:szCs w:val="20"/>
        </w:rPr>
      </w:pPr>
      <w:r w:rsidRPr="008A67DE">
        <w:rPr>
          <w:i/>
          <w:sz w:val="20"/>
          <w:szCs w:val="20"/>
        </w:rPr>
        <w:t>(imię i nazwisko, stanowisko)</w:t>
      </w:r>
    </w:p>
    <w:p w14:paraId="7331FF8A" w14:textId="77777777" w:rsidR="0007267D" w:rsidRPr="00A3168E" w:rsidRDefault="0007267D" w:rsidP="00E079B6">
      <w:pPr>
        <w:spacing w:after="0" w:line="240" w:lineRule="auto"/>
        <w:rPr>
          <w:color w:val="FF0000"/>
          <w:sz w:val="20"/>
          <w:szCs w:val="20"/>
        </w:rPr>
      </w:pPr>
    </w:p>
    <w:p w14:paraId="602544E5" w14:textId="77777777" w:rsidR="0007267D" w:rsidRDefault="0007267D" w:rsidP="00E079B6">
      <w:pPr>
        <w:spacing w:after="0" w:line="240" w:lineRule="auto"/>
        <w:rPr>
          <w:sz w:val="20"/>
          <w:szCs w:val="20"/>
        </w:rPr>
      </w:pPr>
    </w:p>
    <w:p w14:paraId="10D0F776" w14:textId="77777777" w:rsidR="0007267D" w:rsidRDefault="0007267D" w:rsidP="00E079B6">
      <w:pPr>
        <w:spacing w:after="0" w:line="240" w:lineRule="auto"/>
        <w:rPr>
          <w:sz w:val="22"/>
        </w:rPr>
      </w:pPr>
      <w:r>
        <w:rPr>
          <w:sz w:val="22"/>
        </w:rPr>
        <w:t>Inwentaryzacji podlegają  ……………………………………………………………………………………………………..</w:t>
      </w:r>
    </w:p>
    <w:p w14:paraId="3BB21D6B" w14:textId="77777777" w:rsidR="0007267D" w:rsidRDefault="0007267D" w:rsidP="00E079B6">
      <w:pPr>
        <w:spacing w:after="0" w:line="240" w:lineRule="auto"/>
        <w:rPr>
          <w:sz w:val="22"/>
        </w:rPr>
      </w:pPr>
    </w:p>
    <w:p w14:paraId="3B1F6A83" w14:textId="77777777" w:rsidR="008A67DE" w:rsidRDefault="008A67DE" w:rsidP="00E079B6">
      <w:pPr>
        <w:spacing w:after="0" w:line="240" w:lineRule="auto"/>
        <w:rPr>
          <w:sz w:val="22"/>
        </w:rPr>
      </w:pPr>
    </w:p>
    <w:p w14:paraId="3F45F8DC" w14:textId="77777777" w:rsidR="0007267D" w:rsidRDefault="0007267D" w:rsidP="00E079B6">
      <w:pPr>
        <w:spacing w:after="0" w:line="240" w:lineRule="auto"/>
        <w:rPr>
          <w:sz w:val="22"/>
        </w:rPr>
      </w:pPr>
      <w:r>
        <w:rPr>
          <w:sz w:val="22"/>
        </w:rPr>
        <w:t>Do inwentaryzacji należy przystąpić ……………………. Inwentaryzację zakończono ……………………</w:t>
      </w:r>
    </w:p>
    <w:p w14:paraId="7A68DE85" w14:textId="77777777" w:rsidR="0007267D" w:rsidRPr="008A67DE" w:rsidRDefault="0007267D" w:rsidP="008A67DE">
      <w:pPr>
        <w:spacing w:after="0" w:line="240" w:lineRule="auto"/>
        <w:ind w:left="2832"/>
        <w:jc w:val="center"/>
        <w:rPr>
          <w:i/>
          <w:sz w:val="18"/>
          <w:szCs w:val="18"/>
        </w:rPr>
      </w:pPr>
      <w:r w:rsidRPr="008A67DE">
        <w:rPr>
          <w:i/>
          <w:sz w:val="18"/>
          <w:szCs w:val="18"/>
        </w:rPr>
        <w:t xml:space="preserve">(data rozpoczęcia)                                                           </w:t>
      </w:r>
      <w:r w:rsidRPr="008A67DE">
        <w:rPr>
          <w:i/>
          <w:sz w:val="20"/>
          <w:szCs w:val="20"/>
        </w:rPr>
        <w:t>(</w:t>
      </w:r>
      <w:r w:rsidRPr="008A67DE">
        <w:rPr>
          <w:i/>
          <w:sz w:val="18"/>
          <w:szCs w:val="18"/>
        </w:rPr>
        <w:t>data zakończenia)</w:t>
      </w:r>
    </w:p>
    <w:p w14:paraId="242D82EA" w14:textId="77777777" w:rsidR="008A67DE" w:rsidRDefault="008A67DE" w:rsidP="008A67DE">
      <w:pPr>
        <w:spacing w:after="0" w:line="240" w:lineRule="auto"/>
        <w:rPr>
          <w:sz w:val="20"/>
          <w:szCs w:val="20"/>
        </w:rPr>
      </w:pPr>
    </w:p>
    <w:p w14:paraId="01040262" w14:textId="77777777" w:rsidR="008A67DE" w:rsidRDefault="008A67DE" w:rsidP="008A67DE">
      <w:pPr>
        <w:spacing w:after="0" w:line="240" w:lineRule="auto"/>
        <w:rPr>
          <w:sz w:val="20"/>
          <w:szCs w:val="20"/>
        </w:rPr>
      </w:pPr>
    </w:p>
    <w:p w14:paraId="11DC25FF" w14:textId="77777777" w:rsidR="008A67DE" w:rsidRDefault="008A67DE" w:rsidP="008A67DE">
      <w:pPr>
        <w:spacing w:after="0" w:line="240" w:lineRule="auto"/>
        <w:rPr>
          <w:sz w:val="20"/>
          <w:szCs w:val="20"/>
        </w:rPr>
      </w:pPr>
    </w:p>
    <w:p w14:paraId="45AA6A8D" w14:textId="77777777" w:rsidR="008A67DE" w:rsidRDefault="008A67DE" w:rsidP="008A67DE">
      <w:pPr>
        <w:spacing w:after="0" w:line="240" w:lineRule="auto"/>
        <w:rPr>
          <w:sz w:val="20"/>
          <w:szCs w:val="20"/>
        </w:rPr>
      </w:pPr>
    </w:p>
    <w:p w14:paraId="35C66A11" w14:textId="77777777" w:rsidR="008A67DE" w:rsidRDefault="008A67DE" w:rsidP="008A67DE">
      <w:pPr>
        <w:spacing w:after="0" w:line="240" w:lineRule="auto"/>
        <w:rPr>
          <w:sz w:val="20"/>
          <w:szCs w:val="20"/>
        </w:rPr>
      </w:pPr>
    </w:p>
    <w:p w14:paraId="17DFF13C" w14:textId="77777777" w:rsidR="008A67DE" w:rsidRDefault="008A67DE" w:rsidP="008A67DE">
      <w:pPr>
        <w:spacing w:after="0" w:line="240" w:lineRule="auto"/>
        <w:rPr>
          <w:sz w:val="20"/>
          <w:szCs w:val="20"/>
        </w:rPr>
      </w:pPr>
    </w:p>
    <w:p w14:paraId="05364339" w14:textId="77777777" w:rsidR="008A67DE" w:rsidRDefault="008A67DE" w:rsidP="008A67DE">
      <w:pPr>
        <w:spacing w:after="0" w:line="240" w:lineRule="auto"/>
        <w:rPr>
          <w:sz w:val="20"/>
          <w:szCs w:val="20"/>
        </w:rPr>
      </w:pPr>
    </w:p>
    <w:p w14:paraId="0DBD8C92" w14:textId="77777777" w:rsidR="008C585E" w:rsidRPr="008A67DE" w:rsidRDefault="008C585E" w:rsidP="008A67DE">
      <w:pPr>
        <w:spacing w:after="0" w:line="240" w:lineRule="auto"/>
        <w:ind w:left="3540"/>
        <w:jc w:val="center"/>
        <w:rPr>
          <w:sz w:val="20"/>
          <w:szCs w:val="20"/>
        </w:rPr>
      </w:pPr>
      <w:r w:rsidRPr="008A67DE">
        <w:rPr>
          <w:sz w:val="20"/>
          <w:szCs w:val="20"/>
        </w:rPr>
        <w:t>………………………………………………………………..........</w:t>
      </w:r>
    </w:p>
    <w:p w14:paraId="3BC66C9E" w14:textId="77777777" w:rsidR="008C585E" w:rsidRPr="008A67DE" w:rsidRDefault="008C585E" w:rsidP="008A67DE">
      <w:pPr>
        <w:spacing w:after="0" w:line="240" w:lineRule="auto"/>
        <w:ind w:left="3540"/>
        <w:jc w:val="center"/>
        <w:rPr>
          <w:i/>
          <w:sz w:val="20"/>
          <w:szCs w:val="20"/>
        </w:rPr>
      </w:pPr>
      <w:r w:rsidRPr="008A67DE">
        <w:rPr>
          <w:i/>
          <w:sz w:val="20"/>
          <w:szCs w:val="20"/>
        </w:rPr>
        <w:t>(Pieczątka i podpis Kierownika Działu</w:t>
      </w:r>
    </w:p>
    <w:p w14:paraId="4641D05A" w14:textId="77777777" w:rsidR="00E079B6" w:rsidRPr="008A67DE" w:rsidRDefault="008C585E" w:rsidP="008A67DE">
      <w:pPr>
        <w:spacing w:after="0" w:line="240" w:lineRule="auto"/>
        <w:ind w:left="3540"/>
        <w:jc w:val="center"/>
        <w:rPr>
          <w:i/>
          <w:sz w:val="20"/>
          <w:szCs w:val="20"/>
        </w:rPr>
      </w:pPr>
      <w:r w:rsidRPr="008A67DE">
        <w:rPr>
          <w:i/>
          <w:sz w:val="20"/>
          <w:szCs w:val="20"/>
        </w:rPr>
        <w:t>Gospodarowania Rzeczowymi Składnikami Majątku)</w:t>
      </w:r>
    </w:p>
    <w:sectPr w:rsidR="00E079B6" w:rsidRPr="008A67DE" w:rsidSect="00414A89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3D1A" w14:textId="77777777" w:rsidR="008C2BBE" w:rsidRDefault="008C2BBE" w:rsidP="00414A89">
      <w:pPr>
        <w:spacing w:after="0" w:line="240" w:lineRule="auto"/>
      </w:pPr>
      <w:r>
        <w:separator/>
      </w:r>
    </w:p>
  </w:endnote>
  <w:endnote w:type="continuationSeparator" w:id="0">
    <w:p w14:paraId="1BCC39F5" w14:textId="77777777" w:rsidR="008C2BBE" w:rsidRDefault="008C2BBE" w:rsidP="0041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D633" w14:textId="77777777" w:rsidR="008C2BBE" w:rsidRDefault="008C2BBE" w:rsidP="00414A89">
      <w:pPr>
        <w:spacing w:after="0" w:line="240" w:lineRule="auto"/>
      </w:pPr>
      <w:r>
        <w:separator/>
      </w:r>
    </w:p>
  </w:footnote>
  <w:footnote w:type="continuationSeparator" w:id="0">
    <w:p w14:paraId="1E6F8747" w14:textId="77777777" w:rsidR="008C2BBE" w:rsidRDefault="008C2BBE" w:rsidP="0041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18B0" w14:textId="58E50EB6" w:rsidR="008C2BBE" w:rsidRPr="00242846" w:rsidRDefault="00A21BCE" w:rsidP="00AB4A8C">
    <w:pPr>
      <w:spacing w:line="240" w:lineRule="auto"/>
      <w:jc w:val="right"/>
      <w:rPr>
        <w:i/>
        <w:sz w:val="22"/>
      </w:rPr>
    </w:pPr>
    <w:r>
      <w:rPr>
        <w:i/>
        <w:sz w:val="22"/>
      </w:rPr>
      <w:t>Z</w:t>
    </w:r>
    <w:r w:rsidR="00724F6D" w:rsidRPr="00242846">
      <w:rPr>
        <w:i/>
        <w:sz w:val="22"/>
      </w:rPr>
      <w:t>a</w:t>
    </w:r>
    <w:r w:rsidR="008C2BBE" w:rsidRPr="00242846">
      <w:rPr>
        <w:i/>
        <w:sz w:val="22"/>
      </w:rPr>
      <w:t xml:space="preserve">łącznik nr 1 </w:t>
    </w:r>
    <w:r w:rsidR="00AB4A8C">
      <w:rPr>
        <w:i/>
        <w:sz w:val="22"/>
      </w:rPr>
      <w:br/>
    </w:r>
    <w:r w:rsidR="008C2BBE" w:rsidRPr="00242846">
      <w:rPr>
        <w:i/>
        <w:sz w:val="22"/>
      </w:rPr>
      <w:t>do Instrukcji inwentaryzacyjnej składników majątkowych oraz pozostałych aktywów i</w:t>
    </w:r>
    <w:r w:rsidR="00242846">
      <w:rPr>
        <w:i/>
        <w:sz w:val="22"/>
      </w:rPr>
      <w:t> </w:t>
    </w:r>
    <w:r w:rsidR="008C2BBE" w:rsidRPr="00242846">
      <w:rPr>
        <w:i/>
        <w:sz w:val="22"/>
      </w:rPr>
      <w:t>pasywów 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080"/>
    <w:multiLevelType w:val="hybridMultilevel"/>
    <w:tmpl w:val="290AC3F4"/>
    <w:lvl w:ilvl="0" w:tplc="BE602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00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A4"/>
    <w:rsid w:val="00007669"/>
    <w:rsid w:val="00025C0C"/>
    <w:rsid w:val="00046C63"/>
    <w:rsid w:val="0007267D"/>
    <w:rsid w:val="00075077"/>
    <w:rsid w:val="000C4340"/>
    <w:rsid w:val="000E0D2F"/>
    <w:rsid w:val="00114452"/>
    <w:rsid w:val="001206E5"/>
    <w:rsid w:val="0012274C"/>
    <w:rsid w:val="00132C85"/>
    <w:rsid w:val="0013610D"/>
    <w:rsid w:val="00150205"/>
    <w:rsid w:val="00170E70"/>
    <w:rsid w:val="001D725B"/>
    <w:rsid w:val="001E691F"/>
    <w:rsid w:val="001E7804"/>
    <w:rsid w:val="0022221D"/>
    <w:rsid w:val="00242846"/>
    <w:rsid w:val="002540D5"/>
    <w:rsid w:val="00273FA3"/>
    <w:rsid w:val="002A5945"/>
    <w:rsid w:val="002D1A12"/>
    <w:rsid w:val="002D5E92"/>
    <w:rsid w:val="002F78BE"/>
    <w:rsid w:val="003134DA"/>
    <w:rsid w:val="00335D6A"/>
    <w:rsid w:val="003366FB"/>
    <w:rsid w:val="003416A8"/>
    <w:rsid w:val="003607F5"/>
    <w:rsid w:val="00375C4B"/>
    <w:rsid w:val="003926D8"/>
    <w:rsid w:val="003C45D4"/>
    <w:rsid w:val="003F6C95"/>
    <w:rsid w:val="004132FE"/>
    <w:rsid w:val="00414A89"/>
    <w:rsid w:val="004350A3"/>
    <w:rsid w:val="00443457"/>
    <w:rsid w:val="0044524B"/>
    <w:rsid w:val="00446B0D"/>
    <w:rsid w:val="00461925"/>
    <w:rsid w:val="0047757E"/>
    <w:rsid w:val="0048091A"/>
    <w:rsid w:val="004A019C"/>
    <w:rsid w:val="004A072D"/>
    <w:rsid w:val="004B51B5"/>
    <w:rsid w:val="004E2022"/>
    <w:rsid w:val="004F543D"/>
    <w:rsid w:val="00514943"/>
    <w:rsid w:val="00533C6E"/>
    <w:rsid w:val="00537C1C"/>
    <w:rsid w:val="00542C0A"/>
    <w:rsid w:val="005A6244"/>
    <w:rsid w:val="005C4186"/>
    <w:rsid w:val="005E203C"/>
    <w:rsid w:val="0063504C"/>
    <w:rsid w:val="0065524D"/>
    <w:rsid w:val="00693FBD"/>
    <w:rsid w:val="00696E2A"/>
    <w:rsid w:val="00706170"/>
    <w:rsid w:val="00707C76"/>
    <w:rsid w:val="007139D9"/>
    <w:rsid w:val="00716845"/>
    <w:rsid w:val="00724F6D"/>
    <w:rsid w:val="007429C5"/>
    <w:rsid w:val="007445C2"/>
    <w:rsid w:val="00766166"/>
    <w:rsid w:val="007A120E"/>
    <w:rsid w:val="007A50D6"/>
    <w:rsid w:val="007B2A34"/>
    <w:rsid w:val="007B78B3"/>
    <w:rsid w:val="008A67DE"/>
    <w:rsid w:val="008C2BBE"/>
    <w:rsid w:val="008C585E"/>
    <w:rsid w:val="008E1CD5"/>
    <w:rsid w:val="00912FAA"/>
    <w:rsid w:val="009248B9"/>
    <w:rsid w:val="009629C8"/>
    <w:rsid w:val="0096426B"/>
    <w:rsid w:val="009824E2"/>
    <w:rsid w:val="009915D3"/>
    <w:rsid w:val="009E5FEE"/>
    <w:rsid w:val="00A05E05"/>
    <w:rsid w:val="00A07C4C"/>
    <w:rsid w:val="00A21BCE"/>
    <w:rsid w:val="00A3168E"/>
    <w:rsid w:val="00A64643"/>
    <w:rsid w:val="00A93BA3"/>
    <w:rsid w:val="00AB4A8C"/>
    <w:rsid w:val="00AD5AEF"/>
    <w:rsid w:val="00AF0DCF"/>
    <w:rsid w:val="00AF29AF"/>
    <w:rsid w:val="00B23821"/>
    <w:rsid w:val="00B5253A"/>
    <w:rsid w:val="00B53F91"/>
    <w:rsid w:val="00B602D8"/>
    <w:rsid w:val="00B97C81"/>
    <w:rsid w:val="00BA0382"/>
    <w:rsid w:val="00BA49B8"/>
    <w:rsid w:val="00BE5483"/>
    <w:rsid w:val="00C06CA7"/>
    <w:rsid w:val="00C3095B"/>
    <w:rsid w:val="00C5070D"/>
    <w:rsid w:val="00C60A17"/>
    <w:rsid w:val="00C75197"/>
    <w:rsid w:val="00C91599"/>
    <w:rsid w:val="00CD7DAE"/>
    <w:rsid w:val="00CE0C22"/>
    <w:rsid w:val="00CF2354"/>
    <w:rsid w:val="00D142FE"/>
    <w:rsid w:val="00D4294A"/>
    <w:rsid w:val="00D66AA7"/>
    <w:rsid w:val="00D844F9"/>
    <w:rsid w:val="00D84DE6"/>
    <w:rsid w:val="00DC37A4"/>
    <w:rsid w:val="00DF0097"/>
    <w:rsid w:val="00E079B6"/>
    <w:rsid w:val="00E205DB"/>
    <w:rsid w:val="00E645F6"/>
    <w:rsid w:val="00E6482E"/>
    <w:rsid w:val="00F05282"/>
    <w:rsid w:val="00F165BC"/>
    <w:rsid w:val="00F9094E"/>
    <w:rsid w:val="00FA10D2"/>
    <w:rsid w:val="00FD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F53FD7"/>
  <w15:docId w15:val="{194FA26B-59B5-4E22-AF17-5E439D7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9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A89"/>
  </w:style>
  <w:style w:type="paragraph" w:styleId="Stopka">
    <w:name w:val="footer"/>
    <w:basedOn w:val="Normalny"/>
    <w:link w:val="StopkaZnak"/>
    <w:uiPriority w:val="99"/>
    <w:semiHidden/>
    <w:unhideWhenUsed/>
    <w:rsid w:val="0041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A89"/>
  </w:style>
  <w:style w:type="paragraph" w:styleId="Tekstdymka">
    <w:name w:val="Balloon Text"/>
    <w:basedOn w:val="Normalny"/>
    <w:link w:val="TekstdymkaZnak"/>
    <w:uiPriority w:val="99"/>
    <w:semiHidden/>
    <w:unhideWhenUsed/>
    <w:rsid w:val="008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7A91B-A9BD-4543-BC4F-3560434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ział Gospodarowania Rzeczowymi Składnikami Majątku</vt:lpstr>
    </vt:vector>
  </TitlesOfParts>
  <Company>Uniwersytet Gdański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ział Gospodarowania Rzeczowymi Składnikami Majątku</dc:title>
  <dc:subject/>
  <dc:creator>m.kotowicz</dc:creator>
  <cp:keywords/>
  <dc:description/>
  <cp:lastModifiedBy>Alicja Pyskło</cp:lastModifiedBy>
  <cp:revision>2</cp:revision>
  <cp:lastPrinted>2014-01-22T05:22:00Z</cp:lastPrinted>
  <dcterms:created xsi:type="dcterms:W3CDTF">2023-10-31T09:08:00Z</dcterms:created>
  <dcterms:modified xsi:type="dcterms:W3CDTF">2023-10-31T09:08:00Z</dcterms:modified>
</cp:coreProperties>
</file>