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9C07" w14:textId="408A0B41" w:rsidR="00B038D2" w:rsidRPr="00AB353E" w:rsidRDefault="00B038D2" w:rsidP="006C7DC3">
      <w:pPr>
        <w:spacing w:line="360" w:lineRule="auto"/>
        <w:jc w:val="center"/>
        <w:rPr>
          <w:color w:val="000000"/>
        </w:rPr>
      </w:pPr>
      <w:r w:rsidRPr="00AB353E">
        <w:rPr>
          <w:b/>
          <w:color w:val="000000"/>
        </w:rPr>
        <w:t>UMOWA</w:t>
      </w:r>
      <w:r w:rsidRPr="00AB353E">
        <w:rPr>
          <w:b/>
          <w:color w:val="000000"/>
        </w:rPr>
        <w:br/>
        <w:t>o warunkach odpłatności za kształcenie na studiach pod</w:t>
      </w:r>
      <w:r w:rsidR="00041D52" w:rsidRPr="00AB353E">
        <w:rPr>
          <w:b/>
          <w:color w:val="000000"/>
        </w:rPr>
        <w:t>yplomowych prowadzonych</w:t>
      </w:r>
      <w:r w:rsidRPr="00AB353E">
        <w:rPr>
          <w:b/>
          <w:color w:val="000000"/>
        </w:rPr>
        <w:t xml:space="preserve"> przez Uniwersytet Gdański dla </w:t>
      </w:r>
      <w:r w:rsidR="004637C7">
        <w:rPr>
          <w:b/>
          <w:color w:val="000000"/>
        </w:rPr>
        <w:t>uczestnik</w:t>
      </w:r>
      <w:r w:rsidR="001D330D">
        <w:rPr>
          <w:b/>
          <w:color w:val="000000"/>
        </w:rPr>
        <w:t>a</w:t>
      </w:r>
      <w:r w:rsidRPr="00AB353E">
        <w:rPr>
          <w:b/>
          <w:color w:val="000000"/>
        </w:rPr>
        <w:t xml:space="preserve"> studiów podyplomowych wnosząc</w:t>
      </w:r>
      <w:r w:rsidR="001D330D">
        <w:rPr>
          <w:b/>
          <w:color w:val="000000"/>
        </w:rPr>
        <w:t>ego</w:t>
      </w:r>
      <w:r w:rsidRPr="00AB353E">
        <w:rPr>
          <w:b/>
          <w:color w:val="000000"/>
        </w:rPr>
        <w:t xml:space="preserve"> opłatę </w:t>
      </w:r>
      <w:r w:rsidR="00410E66">
        <w:rPr>
          <w:b/>
          <w:color w:val="000000"/>
        </w:rPr>
        <w:t>w ratach</w:t>
      </w:r>
      <w:r w:rsidRPr="00AB353E">
        <w:rPr>
          <w:b/>
          <w:color w:val="000000"/>
        </w:rPr>
        <w:t xml:space="preserve"> </w:t>
      </w:r>
    </w:p>
    <w:p w14:paraId="0F64A57E" w14:textId="40B3F056" w:rsidR="00B038D2" w:rsidRDefault="00F24777" w:rsidP="006C7DC3">
      <w:pPr>
        <w:spacing w:line="360" w:lineRule="auto"/>
        <w:jc w:val="center"/>
        <w:rPr>
          <w:color w:val="000000"/>
        </w:rPr>
      </w:pPr>
      <w:r>
        <w:rPr>
          <w:color w:val="000000"/>
        </w:rPr>
        <w:t>n</w:t>
      </w:r>
      <w:r w:rsidR="00EC3EDA">
        <w:rPr>
          <w:color w:val="000000"/>
        </w:rPr>
        <w:t>umer umowy: …………</w:t>
      </w:r>
      <w:r>
        <w:rPr>
          <w:color w:val="000000"/>
        </w:rPr>
        <w:t>…………….</w:t>
      </w:r>
      <w:r w:rsidR="00DE13E4">
        <w:rPr>
          <w:color w:val="000000"/>
        </w:rPr>
        <w:t>*</w:t>
      </w:r>
    </w:p>
    <w:p w14:paraId="54F66D61" w14:textId="77777777" w:rsidR="00A47076" w:rsidRPr="00AB353E" w:rsidRDefault="00A47076" w:rsidP="006C7DC3">
      <w:pPr>
        <w:spacing w:line="360" w:lineRule="auto"/>
        <w:jc w:val="center"/>
        <w:rPr>
          <w:color w:val="000000"/>
        </w:rPr>
      </w:pPr>
    </w:p>
    <w:p w14:paraId="232D9829" w14:textId="77777777" w:rsidR="00B038D2" w:rsidRPr="00AB353E" w:rsidRDefault="00B038D2" w:rsidP="006C7DC3">
      <w:pPr>
        <w:spacing w:line="360" w:lineRule="auto"/>
        <w:jc w:val="both"/>
        <w:rPr>
          <w:color w:val="000000"/>
        </w:rPr>
      </w:pPr>
    </w:p>
    <w:p w14:paraId="27331804" w14:textId="46D918FB" w:rsidR="00B038D2" w:rsidRPr="00AB353E" w:rsidRDefault="00B038D2" w:rsidP="00C15601">
      <w:pPr>
        <w:spacing w:line="360" w:lineRule="auto"/>
        <w:jc w:val="both"/>
        <w:rPr>
          <w:color w:val="000000"/>
        </w:rPr>
      </w:pPr>
      <w:bookmarkStart w:id="0" w:name="_Hlk20763012"/>
      <w:r w:rsidRPr="00AB353E">
        <w:rPr>
          <w:color w:val="000000"/>
        </w:rPr>
        <w:t>Umowa zawarta w dniu ........................................................</w:t>
      </w:r>
      <w:r w:rsidR="006C742A">
        <w:rPr>
          <w:color w:val="000000"/>
        </w:rPr>
        <w:t>r.</w:t>
      </w:r>
      <w:r w:rsidRPr="00AB353E">
        <w:rPr>
          <w:color w:val="000000"/>
        </w:rPr>
        <w:t xml:space="preserve"> w Gdańsku</w:t>
      </w:r>
      <w:r w:rsidR="006C742A">
        <w:rPr>
          <w:color w:val="000000"/>
        </w:rPr>
        <w:t>,</w:t>
      </w:r>
      <w:r w:rsidRPr="00AB353E">
        <w:rPr>
          <w:color w:val="000000"/>
        </w:rPr>
        <w:t xml:space="preserve"> pomiędzy Stronami:</w:t>
      </w:r>
    </w:p>
    <w:p w14:paraId="6E2D10FD" w14:textId="77777777" w:rsidR="00B038D2" w:rsidRPr="00AB353E" w:rsidRDefault="00B038D2" w:rsidP="00C15601">
      <w:pPr>
        <w:spacing w:line="360" w:lineRule="auto"/>
        <w:jc w:val="both"/>
        <w:rPr>
          <w:color w:val="000000"/>
        </w:rPr>
      </w:pPr>
    </w:p>
    <w:p w14:paraId="51F1BB50" w14:textId="5410CAA4" w:rsidR="00B038D2" w:rsidRPr="00AB353E" w:rsidRDefault="00B038D2" w:rsidP="00C15601">
      <w:p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 xml:space="preserve">- </w:t>
      </w:r>
      <w:r w:rsidR="00551F51">
        <w:rPr>
          <w:color w:val="000000"/>
        </w:rPr>
        <w:t>P</w:t>
      </w:r>
      <w:r w:rsidRPr="00AB353E">
        <w:rPr>
          <w:color w:val="000000"/>
        </w:rPr>
        <w:t>anią/Panem*</w:t>
      </w:r>
      <w:r w:rsidR="00DE13E4">
        <w:rPr>
          <w:color w:val="000000"/>
        </w:rPr>
        <w:t>*</w:t>
      </w:r>
      <w:r w:rsidRPr="00AB353E">
        <w:rPr>
          <w:color w:val="000000"/>
        </w:rPr>
        <w:t>..............................................................................................</w:t>
      </w:r>
      <w:r w:rsidR="001500AE" w:rsidRPr="00AB353E">
        <w:rPr>
          <w:color w:val="000000"/>
        </w:rPr>
        <w:t>...........</w:t>
      </w:r>
      <w:r w:rsidRPr="00AB353E">
        <w:rPr>
          <w:color w:val="000000"/>
        </w:rPr>
        <w:t>....</w:t>
      </w:r>
      <w:r w:rsidR="001500AE" w:rsidRPr="00AB353E">
        <w:rPr>
          <w:color w:val="000000"/>
        </w:rPr>
        <w:t>...</w:t>
      </w:r>
      <w:r w:rsidRPr="00AB353E">
        <w:rPr>
          <w:color w:val="000000"/>
        </w:rPr>
        <w:t>................................</w:t>
      </w:r>
      <w:r w:rsidR="002E0CE2">
        <w:rPr>
          <w:color w:val="000000"/>
        </w:rPr>
        <w:t>.</w:t>
      </w:r>
      <w:r w:rsidR="00551F51">
        <w:rPr>
          <w:color w:val="000000"/>
        </w:rPr>
        <w:t>..</w:t>
      </w:r>
    </w:p>
    <w:p w14:paraId="741394C3" w14:textId="2489F2A5" w:rsidR="00B038D2" w:rsidRPr="00AB353E" w:rsidRDefault="00B038D2" w:rsidP="00C15601">
      <w:p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>podającą/ym*</w:t>
      </w:r>
      <w:r w:rsidR="00DE13E4">
        <w:rPr>
          <w:color w:val="000000"/>
        </w:rPr>
        <w:t>*</w:t>
      </w:r>
      <w:r w:rsidRPr="00AB353E">
        <w:rPr>
          <w:color w:val="000000"/>
        </w:rPr>
        <w:t xml:space="preserve"> do korespondencji adres ………………………</w:t>
      </w:r>
      <w:r w:rsidR="001500AE" w:rsidRPr="00AB353E">
        <w:rPr>
          <w:color w:val="000000"/>
        </w:rPr>
        <w:t>…………….</w:t>
      </w:r>
      <w:r w:rsidRPr="00AB353E">
        <w:rPr>
          <w:color w:val="000000"/>
        </w:rPr>
        <w:t>………</w:t>
      </w:r>
      <w:r w:rsidR="001500AE" w:rsidRPr="00AB353E">
        <w:rPr>
          <w:color w:val="000000"/>
        </w:rPr>
        <w:t>.</w:t>
      </w:r>
      <w:r w:rsidRPr="00AB353E">
        <w:rPr>
          <w:color w:val="000000"/>
        </w:rPr>
        <w:t>…</w:t>
      </w:r>
      <w:r w:rsidR="00644DBE">
        <w:rPr>
          <w:color w:val="000000"/>
        </w:rPr>
        <w:t>……………………</w:t>
      </w:r>
      <w:r w:rsidR="00463DF1">
        <w:rPr>
          <w:color w:val="000000"/>
        </w:rPr>
        <w:t>.</w:t>
      </w:r>
    </w:p>
    <w:p w14:paraId="2E3EF34E" w14:textId="1F910ADE" w:rsidR="00B038D2" w:rsidRPr="00AB353E" w:rsidRDefault="00B038D2" w:rsidP="00C15601">
      <w:pPr>
        <w:spacing w:line="360" w:lineRule="auto"/>
        <w:ind w:left="3"/>
        <w:jc w:val="both"/>
        <w:rPr>
          <w:color w:val="000000"/>
        </w:rPr>
      </w:pPr>
      <w:r w:rsidRPr="00AB353E">
        <w:rPr>
          <w:color w:val="000000"/>
        </w:rPr>
        <w:t>podejmującą/ym*</w:t>
      </w:r>
      <w:r w:rsidR="00DE13E4">
        <w:rPr>
          <w:color w:val="000000"/>
        </w:rPr>
        <w:t>*</w:t>
      </w:r>
      <w:r w:rsidRPr="00AB353E">
        <w:rPr>
          <w:color w:val="000000"/>
        </w:rPr>
        <w:t xml:space="preserve"> </w:t>
      </w:r>
      <w:bookmarkStart w:id="1" w:name="_Hlk78793577"/>
      <w:r w:rsidR="008B3568">
        <w:rPr>
          <w:color w:val="000000"/>
        </w:rPr>
        <w:t>……………</w:t>
      </w:r>
      <w:r w:rsidR="002347BE">
        <w:rPr>
          <w:color w:val="000000"/>
        </w:rPr>
        <w:t>.</w:t>
      </w:r>
      <w:r w:rsidR="008B3568">
        <w:rPr>
          <w:color w:val="000000"/>
        </w:rPr>
        <w:t>………..</w:t>
      </w:r>
      <w:r w:rsidR="00933D2F">
        <w:rPr>
          <w:color w:val="000000"/>
        </w:rPr>
        <w:t>[</w:t>
      </w:r>
      <w:r w:rsidR="008B3568" w:rsidRPr="00933D2F">
        <w:rPr>
          <w:i/>
          <w:iCs/>
          <w:color w:val="000000"/>
          <w:sz w:val="20"/>
          <w:szCs w:val="20"/>
        </w:rPr>
        <w:t>nazwa studiów podyplomowych</w:t>
      </w:r>
      <w:r w:rsidR="00933D2F">
        <w:rPr>
          <w:color w:val="000000"/>
          <w:sz w:val="20"/>
          <w:szCs w:val="20"/>
        </w:rPr>
        <w:t>]</w:t>
      </w:r>
      <w:r w:rsidR="001B39BF">
        <w:rPr>
          <w:color w:val="000000"/>
        </w:rPr>
        <w:t>…….</w:t>
      </w:r>
      <w:r w:rsidRPr="00AB353E">
        <w:rPr>
          <w:color w:val="000000"/>
        </w:rPr>
        <w:t>........</w:t>
      </w:r>
      <w:r w:rsidR="001500AE" w:rsidRPr="00AB353E">
        <w:rPr>
          <w:color w:val="000000"/>
        </w:rPr>
        <w:t>................</w:t>
      </w:r>
      <w:r w:rsidRPr="00AB353E">
        <w:rPr>
          <w:color w:val="000000"/>
        </w:rPr>
        <w:t>...........................</w:t>
      </w:r>
      <w:r w:rsidR="00463DF1">
        <w:rPr>
          <w:color w:val="000000"/>
        </w:rPr>
        <w:t>.</w:t>
      </w:r>
      <w:r w:rsidRPr="00AB353E">
        <w:rPr>
          <w:color w:val="000000"/>
        </w:rPr>
        <w:t>..</w:t>
      </w:r>
      <w:bookmarkEnd w:id="1"/>
    </w:p>
    <w:p w14:paraId="4008B18E" w14:textId="7A308470" w:rsidR="00B038D2" w:rsidRPr="00AB353E" w:rsidRDefault="00B038D2" w:rsidP="00C15601">
      <w:p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 xml:space="preserve">na </w:t>
      </w:r>
      <w:bookmarkStart w:id="2" w:name="_Hlk78793588"/>
      <w:r w:rsidRPr="00AB353E">
        <w:rPr>
          <w:color w:val="000000"/>
        </w:rPr>
        <w:t>Wydziale</w:t>
      </w:r>
      <w:r w:rsidR="00C615E3">
        <w:rPr>
          <w:color w:val="000000"/>
        </w:rPr>
        <w:t xml:space="preserve">/w Centrum </w:t>
      </w:r>
      <w:r w:rsidR="002347BE">
        <w:rPr>
          <w:color w:val="000000"/>
        </w:rPr>
        <w:t>…………………</w:t>
      </w:r>
      <w:r w:rsidR="00463DF1">
        <w:rPr>
          <w:color w:val="000000"/>
        </w:rPr>
        <w:t>…</w:t>
      </w:r>
      <w:r w:rsidR="00933D2F">
        <w:rPr>
          <w:color w:val="000000"/>
          <w:sz w:val="20"/>
          <w:szCs w:val="20"/>
        </w:rPr>
        <w:t>[</w:t>
      </w:r>
      <w:r w:rsidR="001B39BF" w:rsidRPr="00933D2F">
        <w:rPr>
          <w:i/>
          <w:iCs/>
          <w:color w:val="000000"/>
          <w:sz w:val="20"/>
          <w:szCs w:val="20"/>
        </w:rPr>
        <w:t xml:space="preserve">nazwa </w:t>
      </w:r>
      <w:r w:rsidR="00C615E3" w:rsidRPr="00933D2F">
        <w:rPr>
          <w:i/>
          <w:iCs/>
          <w:color w:val="000000"/>
          <w:sz w:val="20"/>
          <w:szCs w:val="20"/>
        </w:rPr>
        <w:t>jednostki organizacyjnej</w:t>
      </w:r>
      <w:r w:rsidR="00933D2F">
        <w:rPr>
          <w:color w:val="000000"/>
          <w:sz w:val="20"/>
          <w:szCs w:val="20"/>
        </w:rPr>
        <w:t>]</w:t>
      </w:r>
      <w:r w:rsidRPr="00AB353E">
        <w:rPr>
          <w:color w:val="000000"/>
        </w:rPr>
        <w:t>…</w:t>
      </w:r>
      <w:r w:rsidR="00CA64BA">
        <w:rPr>
          <w:color w:val="000000"/>
        </w:rPr>
        <w:t>…</w:t>
      </w:r>
      <w:r w:rsidRPr="00AB353E">
        <w:rPr>
          <w:color w:val="000000"/>
        </w:rPr>
        <w:t>………………</w:t>
      </w:r>
      <w:r w:rsidR="001500AE" w:rsidRPr="00AB353E">
        <w:rPr>
          <w:color w:val="000000"/>
        </w:rPr>
        <w:t>.</w:t>
      </w:r>
      <w:r w:rsidRPr="00AB353E">
        <w:rPr>
          <w:color w:val="000000"/>
        </w:rPr>
        <w:t>…</w:t>
      </w:r>
      <w:r w:rsidR="00463DF1">
        <w:rPr>
          <w:color w:val="000000"/>
        </w:rPr>
        <w:t>.</w:t>
      </w:r>
      <w:bookmarkEnd w:id="2"/>
    </w:p>
    <w:p w14:paraId="28907399" w14:textId="282751EE" w:rsidR="00B038D2" w:rsidRPr="00AB353E" w:rsidRDefault="00B038D2" w:rsidP="00C15601">
      <w:p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 xml:space="preserve">od roku akademickiego …………………..……., nr albumu </w:t>
      </w:r>
      <w:r w:rsidR="00463DF1">
        <w:rPr>
          <w:color w:val="000000"/>
        </w:rPr>
        <w:t>…</w:t>
      </w:r>
      <w:r w:rsidRPr="00AB353E">
        <w:rPr>
          <w:color w:val="000000"/>
        </w:rPr>
        <w:t>.......................................</w:t>
      </w:r>
      <w:r w:rsidR="001500AE" w:rsidRPr="00AB353E">
        <w:rPr>
          <w:color w:val="000000"/>
        </w:rPr>
        <w:t>....................</w:t>
      </w:r>
      <w:r w:rsidRPr="00AB353E">
        <w:rPr>
          <w:color w:val="000000"/>
        </w:rPr>
        <w:t>.........</w:t>
      </w:r>
      <w:r w:rsidR="00463DF1">
        <w:rPr>
          <w:color w:val="000000"/>
        </w:rPr>
        <w:t>.</w:t>
      </w:r>
      <w:r w:rsidRPr="00AB353E">
        <w:rPr>
          <w:color w:val="000000"/>
        </w:rPr>
        <w:t>....</w:t>
      </w:r>
    </w:p>
    <w:p w14:paraId="48AF7459" w14:textId="1A5AAECF" w:rsidR="00B038D2" w:rsidRPr="00AB353E" w:rsidRDefault="00B038D2" w:rsidP="00C15601">
      <w:pPr>
        <w:spacing w:line="360" w:lineRule="auto"/>
        <w:ind w:left="3"/>
        <w:jc w:val="both"/>
        <w:rPr>
          <w:color w:val="000000"/>
        </w:rPr>
      </w:pPr>
      <w:r w:rsidRPr="00AB353E">
        <w:rPr>
          <w:color w:val="000000"/>
        </w:rPr>
        <w:t>zwaną/zwanym</w:t>
      </w:r>
      <w:r w:rsidR="00DE13E4">
        <w:rPr>
          <w:color w:val="000000"/>
        </w:rPr>
        <w:t>*</w:t>
      </w:r>
      <w:r w:rsidRPr="00AB353E">
        <w:rPr>
          <w:color w:val="000000"/>
        </w:rPr>
        <w:t>* dalej „</w:t>
      </w:r>
      <w:r w:rsidR="00811C17">
        <w:rPr>
          <w:color w:val="000000"/>
        </w:rPr>
        <w:t>Uczestnikiem</w:t>
      </w:r>
      <w:r w:rsidRPr="00AB353E">
        <w:rPr>
          <w:color w:val="000000"/>
        </w:rPr>
        <w:t>”</w:t>
      </w:r>
    </w:p>
    <w:p w14:paraId="0E0F43EA" w14:textId="77777777" w:rsidR="00B038D2" w:rsidRPr="00AB353E" w:rsidRDefault="00B038D2" w:rsidP="00C15601">
      <w:pPr>
        <w:spacing w:line="360" w:lineRule="auto"/>
        <w:ind w:left="3"/>
        <w:jc w:val="both"/>
        <w:rPr>
          <w:color w:val="000000"/>
        </w:rPr>
      </w:pPr>
    </w:p>
    <w:p w14:paraId="7AAD29B7" w14:textId="77777777" w:rsidR="00B038D2" w:rsidRPr="00AB353E" w:rsidRDefault="00B038D2" w:rsidP="00C15601">
      <w:pPr>
        <w:spacing w:line="360" w:lineRule="auto"/>
        <w:ind w:left="3"/>
        <w:jc w:val="both"/>
      </w:pPr>
      <w:r w:rsidRPr="00AB353E">
        <w:rPr>
          <w:color w:val="000000"/>
        </w:rPr>
        <w:t>a</w:t>
      </w:r>
      <w:r w:rsidRPr="00AB353E">
        <w:t xml:space="preserve"> </w:t>
      </w:r>
    </w:p>
    <w:p w14:paraId="60265D25" w14:textId="77777777" w:rsidR="00B038D2" w:rsidRPr="00AB353E" w:rsidRDefault="00B038D2" w:rsidP="00C15601">
      <w:pPr>
        <w:spacing w:line="360" w:lineRule="auto"/>
        <w:ind w:left="3"/>
        <w:jc w:val="both"/>
      </w:pPr>
    </w:p>
    <w:p w14:paraId="3AD04476" w14:textId="58D55FDF" w:rsidR="00B038D2" w:rsidRPr="00AB353E" w:rsidRDefault="00B038D2" w:rsidP="00C15601">
      <w:pPr>
        <w:spacing w:line="360" w:lineRule="auto"/>
        <w:ind w:left="3"/>
        <w:jc w:val="both"/>
      </w:pPr>
      <w:r w:rsidRPr="00AB353E">
        <w:t>- Uniwersytetem Gdańskim, zwanym dalej „U</w:t>
      </w:r>
      <w:r w:rsidR="00041D52" w:rsidRPr="00AB353E">
        <w:t>niwersytetem</w:t>
      </w:r>
      <w:r w:rsidRPr="00AB353E">
        <w:t>”, reprezentowan</w:t>
      </w:r>
      <w:r w:rsidR="00041D52" w:rsidRPr="00AB353E">
        <w:t>ym</w:t>
      </w:r>
      <w:r w:rsidRPr="00AB353E">
        <w:t xml:space="preserve"> przez je</w:t>
      </w:r>
      <w:r w:rsidR="00410E66">
        <w:t>go</w:t>
      </w:r>
      <w:r w:rsidRPr="00AB353E">
        <w:t xml:space="preserve"> przedstawiciela: </w:t>
      </w:r>
    </w:p>
    <w:p w14:paraId="62DF2B8C" w14:textId="05C315C8" w:rsidR="00B038D2" w:rsidRPr="00AB353E" w:rsidRDefault="00B038D2" w:rsidP="00C15601">
      <w:pPr>
        <w:spacing w:line="360" w:lineRule="auto"/>
        <w:ind w:left="3"/>
        <w:jc w:val="both"/>
        <w:rPr>
          <w:color w:val="000000"/>
        </w:rPr>
      </w:pPr>
      <w:r w:rsidRPr="00AB353E">
        <w:t>.....................................................................................................................................</w:t>
      </w:r>
      <w:r w:rsidR="001500AE" w:rsidRPr="00AB353E">
        <w:t>.....................................</w:t>
      </w:r>
      <w:r w:rsidRPr="00AB353E">
        <w:t>....</w:t>
      </w:r>
    </w:p>
    <w:p w14:paraId="26967B0B" w14:textId="40E2B2A3" w:rsidR="00B038D2" w:rsidRPr="00AB353E" w:rsidRDefault="00B038D2" w:rsidP="00C15601">
      <w:pPr>
        <w:spacing w:line="360" w:lineRule="auto"/>
        <w:jc w:val="both"/>
        <w:rPr>
          <w:color w:val="000000"/>
        </w:rPr>
      </w:pPr>
      <w:r w:rsidRPr="00AB353E">
        <w:t xml:space="preserve">upoważnionego </w:t>
      </w:r>
      <w:r w:rsidR="007B6761">
        <w:t xml:space="preserve">przez Rektora </w:t>
      </w:r>
      <w:r w:rsidRPr="00AB353E">
        <w:t>do składania oświadczeń woli w imieniu U</w:t>
      </w:r>
      <w:r w:rsidR="00041D52" w:rsidRPr="00AB353E">
        <w:t>niwersytetu</w:t>
      </w:r>
      <w:r w:rsidR="007B6761">
        <w:t>.</w:t>
      </w:r>
    </w:p>
    <w:bookmarkEnd w:id="0"/>
    <w:p w14:paraId="3DE214B4" w14:textId="1081A627" w:rsidR="00B038D2" w:rsidRDefault="00B038D2" w:rsidP="006C7DC3">
      <w:pPr>
        <w:spacing w:line="360" w:lineRule="auto"/>
        <w:jc w:val="both"/>
        <w:rPr>
          <w:b/>
          <w:color w:val="000000"/>
        </w:rPr>
      </w:pPr>
    </w:p>
    <w:p w14:paraId="58CFF152" w14:textId="77777777" w:rsidR="00E73DD0" w:rsidRPr="00AB353E" w:rsidRDefault="00E73DD0" w:rsidP="006C7DC3">
      <w:pPr>
        <w:spacing w:line="360" w:lineRule="auto"/>
        <w:jc w:val="both"/>
        <w:rPr>
          <w:b/>
          <w:color w:val="000000"/>
        </w:rPr>
      </w:pPr>
    </w:p>
    <w:p w14:paraId="25410A0B" w14:textId="77777777" w:rsidR="00B038D2" w:rsidRPr="00AB353E" w:rsidRDefault="00B038D2" w:rsidP="006C7DC3">
      <w:pPr>
        <w:tabs>
          <w:tab w:val="center" w:pos="5233"/>
          <w:tab w:val="right" w:pos="10466"/>
        </w:tabs>
        <w:spacing w:line="360" w:lineRule="auto"/>
        <w:jc w:val="center"/>
        <w:rPr>
          <w:color w:val="000000"/>
        </w:rPr>
      </w:pPr>
      <w:r w:rsidRPr="00AB353E">
        <w:rPr>
          <w:color w:val="000000"/>
        </w:rPr>
        <w:t>§ 1.</w:t>
      </w:r>
    </w:p>
    <w:p w14:paraId="4B2B1ADE" w14:textId="6B12D33F" w:rsidR="00B038D2" w:rsidRPr="00AB353E" w:rsidRDefault="00B038D2" w:rsidP="006C7DC3">
      <w:pPr>
        <w:spacing w:line="360" w:lineRule="auto"/>
        <w:jc w:val="both"/>
        <w:rPr>
          <w:color w:val="000000"/>
        </w:rPr>
      </w:pPr>
      <w:r w:rsidRPr="00AB353E">
        <w:rPr>
          <w:color w:val="000000"/>
        </w:rPr>
        <w:t xml:space="preserve">Przedmiotem </w:t>
      </w:r>
      <w:r w:rsidR="00434478" w:rsidRPr="00AB353E">
        <w:rPr>
          <w:color w:val="000000"/>
        </w:rPr>
        <w:t xml:space="preserve">niniejszej </w:t>
      </w:r>
      <w:r w:rsidRPr="00AB353E">
        <w:rPr>
          <w:color w:val="000000"/>
        </w:rPr>
        <w:t xml:space="preserve">umowy jest określenie </w:t>
      </w:r>
      <w:r w:rsidR="00413574" w:rsidRPr="00AB353E">
        <w:rPr>
          <w:color w:val="000000"/>
        </w:rPr>
        <w:t>zasad pobierania oraz wysokoś</w:t>
      </w:r>
      <w:r w:rsidR="00410E66">
        <w:rPr>
          <w:color w:val="000000"/>
        </w:rPr>
        <w:t>ci</w:t>
      </w:r>
      <w:r w:rsidR="00413574" w:rsidRPr="00AB353E">
        <w:rPr>
          <w:color w:val="000000"/>
        </w:rPr>
        <w:t xml:space="preserve"> opłat</w:t>
      </w:r>
      <w:r w:rsidR="00410E66">
        <w:rPr>
          <w:color w:val="000000"/>
        </w:rPr>
        <w:t>y</w:t>
      </w:r>
      <w:r w:rsidR="00413574" w:rsidRPr="00AB353E">
        <w:rPr>
          <w:color w:val="000000"/>
        </w:rPr>
        <w:t xml:space="preserve"> </w:t>
      </w:r>
      <w:r w:rsidRPr="00AB353E">
        <w:rPr>
          <w:color w:val="000000"/>
        </w:rPr>
        <w:t xml:space="preserve">za </w:t>
      </w:r>
      <w:r w:rsidR="00041D52" w:rsidRPr="00AB353E">
        <w:rPr>
          <w:color w:val="000000"/>
        </w:rPr>
        <w:t xml:space="preserve">kształcenie na </w:t>
      </w:r>
      <w:r w:rsidRPr="00AB353E">
        <w:rPr>
          <w:color w:val="000000"/>
        </w:rPr>
        <w:t xml:space="preserve"> </w:t>
      </w:r>
      <w:bookmarkStart w:id="3" w:name="_Hlk78793609"/>
      <w:r w:rsidRPr="00AB353E">
        <w:rPr>
          <w:color w:val="000000"/>
        </w:rPr>
        <w:t>……</w:t>
      </w:r>
      <w:r w:rsidR="00933D2F">
        <w:rPr>
          <w:color w:val="000000"/>
          <w:sz w:val="20"/>
          <w:szCs w:val="20"/>
        </w:rPr>
        <w:t>[</w:t>
      </w:r>
      <w:r w:rsidR="00CA64BA" w:rsidRPr="00933D2F">
        <w:rPr>
          <w:i/>
          <w:iCs/>
          <w:color w:val="000000"/>
          <w:sz w:val="20"/>
          <w:szCs w:val="20"/>
        </w:rPr>
        <w:t>nazwa studiów podyplomowych</w:t>
      </w:r>
      <w:r w:rsidR="00933D2F">
        <w:rPr>
          <w:color w:val="000000"/>
          <w:sz w:val="20"/>
          <w:szCs w:val="20"/>
        </w:rPr>
        <w:t>]</w:t>
      </w:r>
      <w:r w:rsidRPr="00AB353E">
        <w:rPr>
          <w:color w:val="000000"/>
        </w:rPr>
        <w:t>…………………………………………...</w:t>
      </w:r>
      <w:bookmarkEnd w:id="3"/>
      <w:r w:rsidRPr="00AB353E">
        <w:rPr>
          <w:color w:val="000000"/>
        </w:rPr>
        <w:t xml:space="preserve"> prowadzonych na Wydziale</w:t>
      </w:r>
      <w:bookmarkStart w:id="4" w:name="_Hlk78793630"/>
      <w:r w:rsidR="002347BE">
        <w:rPr>
          <w:color w:val="000000"/>
        </w:rPr>
        <w:t>/w Centrum</w:t>
      </w:r>
      <w:r w:rsidR="003174DB">
        <w:rPr>
          <w:color w:val="000000"/>
        </w:rPr>
        <w:t xml:space="preserve"> </w:t>
      </w:r>
      <w:r w:rsidRPr="00AB353E">
        <w:rPr>
          <w:color w:val="000000"/>
        </w:rPr>
        <w:t>…</w:t>
      </w:r>
      <w:r w:rsidR="00933D2F">
        <w:rPr>
          <w:color w:val="000000"/>
          <w:sz w:val="20"/>
          <w:szCs w:val="20"/>
        </w:rPr>
        <w:t>[</w:t>
      </w:r>
      <w:r w:rsidR="003C5463" w:rsidRPr="00933D2F">
        <w:rPr>
          <w:i/>
          <w:iCs/>
          <w:color w:val="000000"/>
          <w:sz w:val="20"/>
          <w:szCs w:val="20"/>
        </w:rPr>
        <w:t xml:space="preserve">nazwa </w:t>
      </w:r>
      <w:r w:rsidR="002347BE" w:rsidRPr="00933D2F">
        <w:rPr>
          <w:i/>
          <w:iCs/>
          <w:color w:val="000000"/>
          <w:sz w:val="20"/>
          <w:szCs w:val="20"/>
        </w:rPr>
        <w:t>jednostki organizacyjnej</w:t>
      </w:r>
      <w:r w:rsidR="00DA6856" w:rsidRPr="00DA6856">
        <w:rPr>
          <w:color w:val="000000"/>
          <w:sz w:val="20"/>
          <w:szCs w:val="20"/>
        </w:rPr>
        <w:t>]</w:t>
      </w:r>
      <w:r w:rsidRPr="00AB353E">
        <w:rPr>
          <w:color w:val="000000"/>
        </w:rPr>
        <w:t>………....</w:t>
      </w:r>
      <w:bookmarkEnd w:id="4"/>
      <w:r w:rsidRPr="00AB353E">
        <w:rPr>
          <w:color w:val="000000"/>
        </w:rPr>
        <w:t xml:space="preserve">, </w:t>
      </w:r>
      <w:bookmarkStart w:id="5" w:name="_Hlk14786588"/>
      <w:r w:rsidRPr="00AB353E">
        <w:rPr>
          <w:color w:val="000000"/>
        </w:rPr>
        <w:t xml:space="preserve">zgodnie z art. </w:t>
      </w:r>
      <w:r w:rsidR="00413574" w:rsidRPr="00AB353E">
        <w:rPr>
          <w:color w:val="000000"/>
        </w:rPr>
        <w:t>163 ust. 2</w:t>
      </w:r>
      <w:r w:rsidRPr="00AB353E">
        <w:rPr>
          <w:color w:val="000000"/>
        </w:rPr>
        <w:t xml:space="preserve"> ustawy z dnia 2</w:t>
      </w:r>
      <w:r w:rsidR="00413574" w:rsidRPr="00AB353E">
        <w:rPr>
          <w:color w:val="000000"/>
        </w:rPr>
        <w:t>0</w:t>
      </w:r>
      <w:r w:rsidRPr="00AB353E">
        <w:rPr>
          <w:color w:val="000000"/>
        </w:rPr>
        <w:t xml:space="preserve"> lipca 20</w:t>
      </w:r>
      <w:r w:rsidR="00413574" w:rsidRPr="00AB353E">
        <w:rPr>
          <w:color w:val="000000"/>
        </w:rPr>
        <w:t>1</w:t>
      </w:r>
      <w:r w:rsidR="00F45A60">
        <w:rPr>
          <w:color w:val="000000"/>
        </w:rPr>
        <w:t>8</w:t>
      </w:r>
      <w:r w:rsidRPr="00AB353E">
        <w:rPr>
          <w:color w:val="000000"/>
        </w:rPr>
        <w:t xml:space="preserve"> r. – Prawo o szkolnictwie wyższym</w:t>
      </w:r>
      <w:r w:rsidR="00413574" w:rsidRPr="00AB353E">
        <w:rPr>
          <w:color w:val="000000"/>
        </w:rPr>
        <w:t xml:space="preserve"> i nauce</w:t>
      </w:r>
      <w:r w:rsidRPr="00AB353E">
        <w:rPr>
          <w:color w:val="000000"/>
        </w:rPr>
        <w:t xml:space="preserve"> (</w:t>
      </w:r>
      <w:r w:rsidR="006C742A">
        <w:rPr>
          <w:color w:val="000000"/>
        </w:rPr>
        <w:t xml:space="preserve">t.j. </w:t>
      </w:r>
      <w:r w:rsidRPr="00AB353E">
        <w:rPr>
          <w:color w:val="000000"/>
        </w:rPr>
        <w:t>Dz. U. z 20</w:t>
      </w:r>
      <w:r w:rsidR="006C742A">
        <w:rPr>
          <w:color w:val="000000"/>
        </w:rPr>
        <w:t>21</w:t>
      </w:r>
      <w:r w:rsidRPr="00AB353E">
        <w:rPr>
          <w:color w:val="000000"/>
        </w:rPr>
        <w:t xml:space="preserve"> r. poz. </w:t>
      </w:r>
      <w:r w:rsidR="006C742A">
        <w:rPr>
          <w:color w:val="000000"/>
        </w:rPr>
        <w:t>478</w:t>
      </w:r>
      <w:r w:rsidR="00413574" w:rsidRPr="00AB353E">
        <w:rPr>
          <w:color w:val="000000"/>
        </w:rPr>
        <w:t>,</w:t>
      </w:r>
      <w:r w:rsidRPr="00AB353E">
        <w:rPr>
          <w:color w:val="000000"/>
        </w:rPr>
        <w:t xml:space="preserve"> ze zm.), zwanej dalej „Ustawą”. </w:t>
      </w:r>
    </w:p>
    <w:bookmarkEnd w:id="5"/>
    <w:p w14:paraId="70403A01" w14:textId="77777777" w:rsidR="00E73DD0" w:rsidRPr="00AB353E" w:rsidRDefault="00E73DD0" w:rsidP="006C7DC3">
      <w:pPr>
        <w:tabs>
          <w:tab w:val="left" w:pos="411"/>
          <w:tab w:val="center" w:pos="4535"/>
        </w:tabs>
        <w:spacing w:line="360" w:lineRule="auto"/>
        <w:jc w:val="center"/>
        <w:rPr>
          <w:color w:val="000000"/>
        </w:rPr>
      </w:pPr>
    </w:p>
    <w:p w14:paraId="0FC2A412" w14:textId="77777777" w:rsidR="00B038D2" w:rsidRPr="00AB353E" w:rsidRDefault="00B038D2" w:rsidP="006C7DC3">
      <w:pPr>
        <w:tabs>
          <w:tab w:val="left" w:pos="411"/>
          <w:tab w:val="center" w:pos="4535"/>
        </w:tabs>
        <w:spacing w:line="360" w:lineRule="auto"/>
        <w:jc w:val="center"/>
        <w:rPr>
          <w:color w:val="000000"/>
        </w:rPr>
      </w:pPr>
      <w:r w:rsidRPr="00AB353E">
        <w:rPr>
          <w:color w:val="000000"/>
        </w:rPr>
        <w:t>§ 2.</w:t>
      </w:r>
    </w:p>
    <w:p w14:paraId="391CF1EC" w14:textId="77777777" w:rsidR="00B038D2" w:rsidRPr="00AB353E" w:rsidRDefault="00B038D2" w:rsidP="006C7DC3">
      <w:pPr>
        <w:numPr>
          <w:ilvl w:val="0"/>
          <w:numId w:val="1"/>
        </w:numPr>
        <w:tabs>
          <w:tab w:val="clear" w:pos="1437"/>
          <w:tab w:val="num" w:pos="360"/>
        </w:tabs>
        <w:spacing w:line="360" w:lineRule="auto"/>
        <w:ind w:left="360"/>
        <w:jc w:val="both"/>
        <w:rPr>
          <w:color w:val="000000"/>
        </w:rPr>
      </w:pPr>
      <w:bookmarkStart w:id="6" w:name="_Hlk20763045"/>
      <w:r w:rsidRPr="00AB353E">
        <w:rPr>
          <w:color w:val="000000"/>
        </w:rPr>
        <w:t>U</w:t>
      </w:r>
      <w:r w:rsidR="00413574" w:rsidRPr="00AB353E">
        <w:rPr>
          <w:color w:val="000000"/>
        </w:rPr>
        <w:t>niwersytet</w:t>
      </w:r>
      <w:r w:rsidRPr="00AB353E">
        <w:rPr>
          <w:color w:val="000000"/>
        </w:rPr>
        <w:t xml:space="preserve"> oświadcza, że:</w:t>
      </w:r>
    </w:p>
    <w:p w14:paraId="297121D3" w14:textId="0ADE9D33" w:rsidR="00B038D2" w:rsidRPr="00AB353E" w:rsidRDefault="00B038D2" w:rsidP="006C7DC3">
      <w:pPr>
        <w:numPr>
          <w:ilvl w:val="0"/>
          <w:numId w:val="7"/>
        </w:numPr>
        <w:spacing w:line="360" w:lineRule="auto"/>
        <w:ind w:left="709"/>
        <w:jc w:val="both"/>
        <w:rPr>
          <w:color w:val="000000"/>
        </w:rPr>
      </w:pPr>
      <w:r w:rsidRPr="00AB353E">
        <w:rPr>
          <w:color w:val="000000"/>
        </w:rPr>
        <w:t>spełnia warunki, w tym kadrowe</w:t>
      </w:r>
      <w:r w:rsidR="00DD64F4">
        <w:rPr>
          <w:color w:val="000000"/>
        </w:rPr>
        <w:t>,</w:t>
      </w:r>
      <w:r w:rsidR="00F37651">
        <w:rPr>
          <w:color w:val="000000"/>
        </w:rPr>
        <w:t xml:space="preserve"> i</w:t>
      </w:r>
      <w:r w:rsidRPr="00AB353E">
        <w:rPr>
          <w:color w:val="000000"/>
        </w:rPr>
        <w:t xml:space="preserve"> </w:t>
      </w:r>
      <w:r w:rsidR="003A0E5A">
        <w:rPr>
          <w:color w:val="000000"/>
        </w:rPr>
        <w:t xml:space="preserve">posiada </w:t>
      </w:r>
      <w:r w:rsidR="0070488B" w:rsidRPr="00AB353E">
        <w:rPr>
          <w:color w:val="000000"/>
        </w:rPr>
        <w:t>infrastrukturę</w:t>
      </w:r>
      <w:r w:rsidRPr="00AB353E">
        <w:rPr>
          <w:color w:val="000000"/>
        </w:rPr>
        <w:t xml:space="preserve"> do prowadzenia kształcenia </w:t>
      </w:r>
      <w:r w:rsidR="00EC269F" w:rsidRPr="00AB353E">
        <w:rPr>
          <w:color w:val="000000"/>
        </w:rPr>
        <w:t>na</w:t>
      </w:r>
      <w:r w:rsidRPr="00AB353E">
        <w:rPr>
          <w:color w:val="000000"/>
        </w:rPr>
        <w:t xml:space="preserve"> studiach podyplomowych</w:t>
      </w:r>
      <w:r w:rsidR="00413574" w:rsidRPr="00AB353E">
        <w:rPr>
          <w:color w:val="000000"/>
        </w:rPr>
        <w:t>;</w:t>
      </w:r>
    </w:p>
    <w:p w14:paraId="56F7982C" w14:textId="4F9EF971" w:rsidR="0070488B" w:rsidRPr="00AB353E" w:rsidRDefault="0070488B" w:rsidP="006C7DC3">
      <w:pPr>
        <w:numPr>
          <w:ilvl w:val="0"/>
          <w:numId w:val="7"/>
        </w:numPr>
        <w:spacing w:line="360" w:lineRule="auto"/>
        <w:ind w:left="709"/>
        <w:jc w:val="both"/>
        <w:rPr>
          <w:color w:val="000000"/>
        </w:rPr>
      </w:pPr>
      <w:r w:rsidRPr="00AB353E">
        <w:rPr>
          <w:color w:val="000000"/>
        </w:rPr>
        <w:t xml:space="preserve">podjęte przez </w:t>
      </w:r>
      <w:r w:rsidR="00662B75">
        <w:rPr>
          <w:color w:val="000000"/>
        </w:rPr>
        <w:t>Uczestnika</w:t>
      </w:r>
      <w:r w:rsidRPr="00AB353E">
        <w:rPr>
          <w:color w:val="000000"/>
        </w:rPr>
        <w:t xml:space="preserve"> studia podyplomowe prowadzi</w:t>
      </w:r>
      <w:r w:rsidR="005E1B38" w:rsidRPr="00AB353E">
        <w:rPr>
          <w:color w:val="000000"/>
        </w:rPr>
        <w:t xml:space="preserve"> na podstawie programu studiów podyplomowych;</w:t>
      </w:r>
    </w:p>
    <w:p w14:paraId="742B67C7" w14:textId="49E09AA2" w:rsidR="00B038D2" w:rsidRPr="00AB353E" w:rsidRDefault="00B038D2" w:rsidP="006C7DC3">
      <w:pPr>
        <w:numPr>
          <w:ilvl w:val="0"/>
          <w:numId w:val="7"/>
        </w:numPr>
        <w:spacing w:line="360" w:lineRule="auto"/>
        <w:ind w:left="709"/>
        <w:jc w:val="both"/>
        <w:rPr>
          <w:color w:val="000000"/>
        </w:rPr>
      </w:pPr>
      <w:r w:rsidRPr="00AB353E">
        <w:rPr>
          <w:color w:val="000000"/>
        </w:rPr>
        <w:lastRenderedPageBreak/>
        <w:t xml:space="preserve">organizację i tok studiów podyplomowych oraz związane z nimi prawa i obowiązki </w:t>
      </w:r>
      <w:r w:rsidR="00662B75">
        <w:rPr>
          <w:color w:val="000000"/>
        </w:rPr>
        <w:t>Uczestnika</w:t>
      </w:r>
      <w:r w:rsidRPr="00AB353E">
        <w:rPr>
          <w:color w:val="000000"/>
        </w:rPr>
        <w:t xml:space="preserve"> określa Regulamin Studiów Podyplomowych.</w:t>
      </w:r>
    </w:p>
    <w:p w14:paraId="40392C1D" w14:textId="77777777" w:rsidR="00B038D2" w:rsidRPr="00AB353E" w:rsidRDefault="00B038D2" w:rsidP="006C7DC3">
      <w:pPr>
        <w:numPr>
          <w:ilvl w:val="0"/>
          <w:numId w:val="1"/>
        </w:numPr>
        <w:tabs>
          <w:tab w:val="clear" w:pos="1437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AB353E">
        <w:rPr>
          <w:color w:val="000000"/>
        </w:rPr>
        <w:t>Ponadto U</w:t>
      </w:r>
      <w:r w:rsidR="00413574" w:rsidRPr="00AB353E">
        <w:rPr>
          <w:color w:val="000000"/>
        </w:rPr>
        <w:t xml:space="preserve">niwersytet </w:t>
      </w:r>
      <w:r w:rsidRPr="00AB353E">
        <w:rPr>
          <w:color w:val="000000"/>
        </w:rPr>
        <w:t>oświadcza, że:</w:t>
      </w:r>
    </w:p>
    <w:p w14:paraId="6C5E20E2" w14:textId="77777777" w:rsidR="00B038D2" w:rsidRPr="00AB353E" w:rsidRDefault="00B038D2" w:rsidP="006C7DC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bookmarkStart w:id="7" w:name="_Hlk14786633"/>
      <w:r w:rsidRPr="00AB353E">
        <w:rPr>
          <w:color w:val="000000"/>
        </w:rPr>
        <w:t xml:space="preserve">pobiera opłaty za </w:t>
      </w:r>
      <w:r w:rsidR="00413574" w:rsidRPr="00AB353E">
        <w:rPr>
          <w:color w:val="000000"/>
        </w:rPr>
        <w:t>kształcenie na studiach podyplomowych, o których mowa w art. 163 ust. 2</w:t>
      </w:r>
      <w:r w:rsidRPr="00AB353E">
        <w:rPr>
          <w:color w:val="000000"/>
        </w:rPr>
        <w:t xml:space="preserve"> Ustawy</w:t>
      </w:r>
      <w:r w:rsidR="00413574" w:rsidRPr="00AB353E">
        <w:rPr>
          <w:color w:val="000000"/>
        </w:rPr>
        <w:t>;</w:t>
      </w:r>
    </w:p>
    <w:p w14:paraId="722081D3" w14:textId="4DBF5AF0" w:rsidR="00B038D2" w:rsidRPr="00AB353E" w:rsidRDefault="00B038D2" w:rsidP="006C7DC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>zasady pobierania opłat za kształcenie na studiach</w:t>
      </w:r>
      <w:r w:rsidR="00413574" w:rsidRPr="00AB353E">
        <w:rPr>
          <w:color w:val="000000"/>
        </w:rPr>
        <w:t xml:space="preserve"> podyplomowych o</w:t>
      </w:r>
      <w:r w:rsidRPr="00AB353E">
        <w:rPr>
          <w:color w:val="000000"/>
        </w:rPr>
        <w:t xml:space="preserve">raz tryb i warunki zwalniania z tych opłat </w:t>
      </w:r>
      <w:r w:rsidR="005E1B38" w:rsidRPr="00AB353E">
        <w:rPr>
          <w:color w:val="000000"/>
        </w:rPr>
        <w:t>określa</w:t>
      </w:r>
      <w:r w:rsidR="00413574" w:rsidRPr="00AB353E">
        <w:rPr>
          <w:color w:val="000000"/>
        </w:rPr>
        <w:t xml:space="preserve"> zarządzenie</w:t>
      </w:r>
      <w:r w:rsidR="008C150A">
        <w:rPr>
          <w:color w:val="000000"/>
        </w:rPr>
        <w:t xml:space="preserve"> </w:t>
      </w:r>
      <w:r w:rsidR="00413574" w:rsidRPr="00AB353E">
        <w:rPr>
          <w:color w:val="000000"/>
        </w:rPr>
        <w:t>Rektora Uniwersytetu</w:t>
      </w:r>
      <w:r w:rsidR="00652375">
        <w:rPr>
          <w:color w:val="000000"/>
        </w:rPr>
        <w:t xml:space="preserve"> Gdańskiego </w:t>
      </w:r>
      <w:r w:rsidR="00652375" w:rsidRPr="00B66857">
        <w:rPr>
          <w:color w:val="000000"/>
        </w:rPr>
        <w:t>w sprawie zasad pobierania opłat za kształcenie na studiach podyplomowych prowadzonych przez Uniwersytet Gdański oraz warunków i trybu zwalniania z tych opłat</w:t>
      </w:r>
      <w:r w:rsidR="00444D19">
        <w:rPr>
          <w:color w:val="000000"/>
        </w:rPr>
        <w:t xml:space="preserve">, </w:t>
      </w:r>
      <w:r w:rsidRPr="00AB353E">
        <w:rPr>
          <w:color w:val="000000"/>
        </w:rPr>
        <w:t>które</w:t>
      </w:r>
      <w:r w:rsidR="00413574" w:rsidRPr="00AB353E">
        <w:rPr>
          <w:color w:val="000000"/>
        </w:rPr>
        <w:t>go</w:t>
      </w:r>
      <w:r w:rsidRPr="00AB353E">
        <w:rPr>
          <w:color w:val="000000"/>
        </w:rPr>
        <w:t xml:space="preserve"> treść jest udostępniona na stronie internetowej U</w:t>
      </w:r>
      <w:r w:rsidR="00413574" w:rsidRPr="00AB353E">
        <w:rPr>
          <w:color w:val="000000"/>
        </w:rPr>
        <w:t>niwersytetu</w:t>
      </w:r>
      <w:r w:rsidRPr="00AB353E">
        <w:rPr>
          <w:color w:val="000000"/>
        </w:rPr>
        <w:t xml:space="preserve"> </w:t>
      </w:r>
      <w:r w:rsidR="00E35982" w:rsidRPr="00AB353E">
        <w:rPr>
          <w:color w:val="000000"/>
        </w:rPr>
        <w:t>(</w:t>
      </w:r>
      <w:r w:rsidRPr="00AB353E">
        <w:rPr>
          <w:color w:val="000000"/>
        </w:rPr>
        <w:t>www.ug.edu.pl</w:t>
      </w:r>
      <w:r w:rsidR="00E35982" w:rsidRPr="00AB353E">
        <w:rPr>
          <w:color w:val="000000"/>
        </w:rPr>
        <w:t>)</w:t>
      </w:r>
      <w:r w:rsidR="003B1BA4" w:rsidRPr="00AB353E">
        <w:rPr>
          <w:color w:val="000000"/>
        </w:rPr>
        <w:t>;</w:t>
      </w:r>
    </w:p>
    <w:p w14:paraId="64216214" w14:textId="77777777" w:rsidR="00B038D2" w:rsidRPr="00AB353E" w:rsidRDefault="00B038D2" w:rsidP="006C7DC3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 xml:space="preserve">wysokość opłat za </w:t>
      </w:r>
      <w:r w:rsidR="00413574" w:rsidRPr="00AB353E">
        <w:rPr>
          <w:color w:val="000000"/>
        </w:rPr>
        <w:t xml:space="preserve">kształcenie </w:t>
      </w:r>
      <w:r w:rsidRPr="00AB353E">
        <w:rPr>
          <w:color w:val="000000"/>
        </w:rPr>
        <w:t>na studiach podyplomowych określa Rektor U</w:t>
      </w:r>
      <w:r w:rsidR="00413574" w:rsidRPr="00AB353E">
        <w:rPr>
          <w:color w:val="000000"/>
        </w:rPr>
        <w:t>niwersytetu</w:t>
      </w:r>
      <w:r w:rsidRPr="00AB353E">
        <w:rPr>
          <w:color w:val="000000"/>
        </w:rPr>
        <w:t>.</w:t>
      </w:r>
    </w:p>
    <w:bookmarkEnd w:id="7"/>
    <w:p w14:paraId="354B8A51" w14:textId="77777777" w:rsidR="00E73DD0" w:rsidRPr="00AB353E" w:rsidRDefault="00E73DD0" w:rsidP="006C7DC3">
      <w:pPr>
        <w:spacing w:line="360" w:lineRule="auto"/>
        <w:jc w:val="center"/>
        <w:rPr>
          <w:color w:val="000000"/>
        </w:rPr>
      </w:pPr>
    </w:p>
    <w:p w14:paraId="2D59104F" w14:textId="77777777" w:rsidR="00B038D2" w:rsidRPr="00AB353E" w:rsidRDefault="00B038D2" w:rsidP="006C7DC3">
      <w:pPr>
        <w:spacing w:line="360" w:lineRule="auto"/>
        <w:jc w:val="center"/>
        <w:rPr>
          <w:color w:val="000000"/>
        </w:rPr>
      </w:pPr>
      <w:r w:rsidRPr="00AB353E">
        <w:rPr>
          <w:color w:val="000000"/>
        </w:rPr>
        <w:t>§ 3.</w:t>
      </w:r>
    </w:p>
    <w:p w14:paraId="4CD3632A" w14:textId="77777777" w:rsidR="00B038D2" w:rsidRPr="00AB353E" w:rsidRDefault="00B038D2" w:rsidP="006C7DC3">
      <w:pPr>
        <w:numPr>
          <w:ilvl w:val="0"/>
          <w:numId w:val="2"/>
        </w:numPr>
        <w:tabs>
          <w:tab w:val="clear" w:pos="236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AB353E">
        <w:rPr>
          <w:color w:val="000000"/>
        </w:rPr>
        <w:t>U</w:t>
      </w:r>
      <w:r w:rsidR="00413574" w:rsidRPr="00AB353E">
        <w:rPr>
          <w:color w:val="000000"/>
        </w:rPr>
        <w:t>niwersytet</w:t>
      </w:r>
      <w:r w:rsidRPr="00AB353E">
        <w:rPr>
          <w:color w:val="000000"/>
        </w:rPr>
        <w:t xml:space="preserve"> zobowiązuje się do:</w:t>
      </w:r>
    </w:p>
    <w:p w14:paraId="64903280" w14:textId="2BAB1AAE" w:rsidR="00B038D2" w:rsidRPr="00AB353E" w:rsidRDefault="00B038D2" w:rsidP="006C7DC3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>przeprowadzenia zajęć dydaktycznych przez nauczycieli akademickich lub inne osoby posiadające odpowiednie kwalifikacje do</w:t>
      </w:r>
      <w:r w:rsidR="00F803AB">
        <w:rPr>
          <w:color w:val="000000"/>
        </w:rPr>
        <w:t xml:space="preserve"> </w:t>
      </w:r>
      <w:r w:rsidR="00E16461">
        <w:rPr>
          <w:color w:val="000000"/>
        </w:rPr>
        <w:t>prowadzenia zajęć na studiach podyplomowych</w:t>
      </w:r>
      <w:r w:rsidR="00413574" w:rsidRPr="00AB353E">
        <w:rPr>
          <w:color w:val="000000"/>
        </w:rPr>
        <w:t>;</w:t>
      </w:r>
    </w:p>
    <w:p w14:paraId="0AEE3617" w14:textId="1676DEE2" w:rsidR="00B038D2" w:rsidRPr="00AB353E" w:rsidRDefault="00B038D2" w:rsidP="006C7DC3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 xml:space="preserve">zapewnienia bazy dydaktycznej </w:t>
      </w:r>
      <w:r w:rsidR="0007661F" w:rsidRPr="00AB353E">
        <w:rPr>
          <w:color w:val="000000"/>
        </w:rPr>
        <w:t xml:space="preserve">niezbędnej </w:t>
      </w:r>
      <w:r w:rsidRPr="00AB353E">
        <w:rPr>
          <w:color w:val="000000"/>
        </w:rPr>
        <w:t>do prawidłowej realizacji programu studiów podyplomowych</w:t>
      </w:r>
      <w:r w:rsidR="00413574" w:rsidRPr="00AB353E">
        <w:rPr>
          <w:color w:val="000000"/>
        </w:rPr>
        <w:t>;</w:t>
      </w:r>
    </w:p>
    <w:p w14:paraId="6F9DBECF" w14:textId="29950A36" w:rsidR="00B038D2" w:rsidRPr="00AB353E" w:rsidRDefault="00B038D2" w:rsidP="006C7DC3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 xml:space="preserve">wydania </w:t>
      </w:r>
      <w:r w:rsidR="00662B75">
        <w:rPr>
          <w:color w:val="000000"/>
        </w:rPr>
        <w:t>Uczestnikowi</w:t>
      </w:r>
      <w:r w:rsidRPr="00AB353E">
        <w:rPr>
          <w:color w:val="000000"/>
        </w:rPr>
        <w:t xml:space="preserve"> po zakończeniu studiów podyplomowych świadectwa ukończenia</w:t>
      </w:r>
      <w:r w:rsidR="0007661F" w:rsidRPr="00AB353E">
        <w:rPr>
          <w:color w:val="000000"/>
        </w:rPr>
        <w:t xml:space="preserve"> studiów podyplomowych</w:t>
      </w:r>
      <w:r w:rsidR="00413574" w:rsidRPr="00AB353E">
        <w:rPr>
          <w:color w:val="000000"/>
        </w:rPr>
        <w:t>;</w:t>
      </w:r>
    </w:p>
    <w:p w14:paraId="11ADFCB8" w14:textId="49204B63" w:rsidR="00B038D2" w:rsidRPr="00AB353E" w:rsidRDefault="00B038D2" w:rsidP="006C7DC3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 xml:space="preserve">przestrzegania praw </w:t>
      </w:r>
      <w:r w:rsidR="000051F3">
        <w:rPr>
          <w:color w:val="000000"/>
        </w:rPr>
        <w:t>Uczestnika</w:t>
      </w:r>
      <w:r w:rsidRPr="00AB353E">
        <w:rPr>
          <w:color w:val="000000"/>
        </w:rPr>
        <w:t xml:space="preserve"> </w:t>
      </w:r>
      <w:r w:rsidR="0007661F" w:rsidRPr="00AB353E">
        <w:rPr>
          <w:color w:val="000000"/>
        </w:rPr>
        <w:t>określonych</w:t>
      </w:r>
      <w:r w:rsidRPr="00AB353E">
        <w:rPr>
          <w:color w:val="000000"/>
        </w:rPr>
        <w:t xml:space="preserve"> w Regulaminie Studiów Podyplomowych.</w:t>
      </w:r>
    </w:p>
    <w:p w14:paraId="5AC4D983" w14:textId="25696E4E" w:rsidR="00B038D2" w:rsidRPr="00AB353E" w:rsidRDefault="000051F3" w:rsidP="006C7DC3">
      <w:pPr>
        <w:numPr>
          <w:ilvl w:val="0"/>
          <w:numId w:val="2"/>
        </w:numPr>
        <w:tabs>
          <w:tab w:val="clear" w:pos="2360"/>
          <w:tab w:val="num" w:pos="360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Uczestnik</w:t>
      </w:r>
      <w:r w:rsidR="00B038D2" w:rsidRPr="00AB353E">
        <w:rPr>
          <w:color w:val="000000"/>
        </w:rPr>
        <w:t xml:space="preserve"> zobowiązuje się do:</w:t>
      </w:r>
    </w:p>
    <w:p w14:paraId="4CD9590C" w14:textId="60BEA921" w:rsidR="00B038D2" w:rsidRPr="00AB353E" w:rsidRDefault="00B038D2" w:rsidP="006C7DC3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>uczestniczenia w zajęciach dydaktycznych określonych p</w:t>
      </w:r>
      <w:r w:rsidR="00413574" w:rsidRPr="00AB353E">
        <w:rPr>
          <w:color w:val="000000"/>
        </w:rPr>
        <w:t>rogramem</w:t>
      </w:r>
      <w:r w:rsidRPr="00AB353E">
        <w:rPr>
          <w:color w:val="000000"/>
        </w:rPr>
        <w:t xml:space="preserve"> studiów podyplomowych oraz uzyskania wymaganych zaliczeń i egzaminów</w:t>
      </w:r>
      <w:r w:rsidR="00EA04AF">
        <w:rPr>
          <w:color w:val="000000"/>
        </w:rPr>
        <w:t>;</w:t>
      </w:r>
    </w:p>
    <w:p w14:paraId="4939EEC3" w14:textId="649622AD" w:rsidR="00B038D2" w:rsidRPr="00AB353E" w:rsidRDefault="00B038D2" w:rsidP="006C7DC3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 xml:space="preserve">przestrzegania wszelkich obowiązków, jakie nakłada na niego Regulamin Studiów Podyplomowych i akty wewnętrzne </w:t>
      </w:r>
      <w:r w:rsidR="007D1205" w:rsidRPr="00AB353E">
        <w:rPr>
          <w:color w:val="000000"/>
        </w:rPr>
        <w:t>Uniwersytetu</w:t>
      </w:r>
      <w:r w:rsidR="00EA04AF">
        <w:rPr>
          <w:color w:val="000000"/>
        </w:rPr>
        <w:t>;</w:t>
      </w:r>
    </w:p>
    <w:p w14:paraId="4E897AAB" w14:textId="5126C031" w:rsidR="00B038D2" w:rsidRPr="00AB353E" w:rsidRDefault="00B038D2" w:rsidP="006C7DC3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 xml:space="preserve">terminowego wnoszenia opłat za </w:t>
      </w:r>
      <w:r w:rsidR="007D1205" w:rsidRPr="00AB353E">
        <w:rPr>
          <w:color w:val="000000"/>
        </w:rPr>
        <w:t>kształcenie</w:t>
      </w:r>
      <w:r w:rsidRPr="00AB353E">
        <w:rPr>
          <w:color w:val="000000"/>
        </w:rPr>
        <w:t xml:space="preserve"> na studiach podyplomowych, o których mowa w § 4.</w:t>
      </w:r>
    </w:p>
    <w:bookmarkEnd w:id="6"/>
    <w:p w14:paraId="0B33C512" w14:textId="2E062676" w:rsidR="00B038D2" w:rsidRDefault="00B038D2" w:rsidP="006C7DC3">
      <w:pPr>
        <w:spacing w:line="360" w:lineRule="auto"/>
        <w:jc w:val="center"/>
        <w:rPr>
          <w:color w:val="000000"/>
        </w:rPr>
      </w:pPr>
    </w:p>
    <w:p w14:paraId="5C1BF9F0" w14:textId="77777777" w:rsidR="00B038D2" w:rsidRPr="00AB353E" w:rsidRDefault="00B038D2" w:rsidP="006C7DC3">
      <w:pPr>
        <w:spacing w:line="360" w:lineRule="auto"/>
        <w:jc w:val="center"/>
        <w:rPr>
          <w:color w:val="000000"/>
        </w:rPr>
      </w:pPr>
      <w:r w:rsidRPr="00AB353E">
        <w:rPr>
          <w:color w:val="000000"/>
        </w:rPr>
        <w:t>§ 4.</w:t>
      </w:r>
    </w:p>
    <w:p w14:paraId="38504115" w14:textId="126424CC" w:rsidR="00B038D2" w:rsidRPr="00AB353E" w:rsidRDefault="000051F3" w:rsidP="006C7DC3">
      <w:pPr>
        <w:numPr>
          <w:ilvl w:val="0"/>
          <w:numId w:val="3"/>
        </w:numPr>
        <w:tabs>
          <w:tab w:val="clear" w:pos="2360"/>
          <w:tab w:val="num" w:pos="360"/>
        </w:tabs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Uczestnik</w:t>
      </w:r>
      <w:r w:rsidR="00B038D2" w:rsidRPr="00AB353E">
        <w:rPr>
          <w:color w:val="000000"/>
        </w:rPr>
        <w:t xml:space="preserve"> zobowiązuje się wnieść opłatę za </w:t>
      </w:r>
      <w:r w:rsidR="007D1205" w:rsidRPr="00AB353E">
        <w:rPr>
          <w:color w:val="000000"/>
        </w:rPr>
        <w:t>kształcenie</w:t>
      </w:r>
      <w:r w:rsidR="00B038D2" w:rsidRPr="00AB353E">
        <w:rPr>
          <w:color w:val="000000"/>
        </w:rPr>
        <w:t xml:space="preserve"> </w:t>
      </w:r>
      <w:r w:rsidR="00F45A60">
        <w:rPr>
          <w:color w:val="000000"/>
        </w:rPr>
        <w:t>w ratach</w:t>
      </w:r>
      <w:r w:rsidR="00AD06AD" w:rsidRPr="00AB353E">
        <w:rPr>
          <w:color w:val="000000"/>
        </w:rPr>
        <w:t>,</w:t>
      </w:r>
      <w:r w:rsidR="00B038D2" w:rsidRPr="00AB353E">
        <w:rPr>
          <w:color w:val="000000"/>
        </w:rPr>
        <w:t xml:space="preserve"> w łącznej liczbie …… rat na zasadach i w terminach określonych poniżej: </w:t>
      </w:r>
    </w:p>
    <w:p w14:paraId="0CAAF6F5" w14:textId="15D520CF" w:rsidR="006C742A" w:rsidRDefault="006C742A" w:rsidP="006C7DC3">
      <w:pPr>
        <w:spacing w:line="360" w:lineRule="auto"/>
        <w:ind w:left="426"/>
        <w:jc w:val="both"/>
        <w:rPr>
          <w:color w:val="000000"/>
        </w:rPr>
      </w:pPr>
      <w:bookmarkStart w:id="8" w:name="_Hlk76990581"/>
      <w:r>
        <w:rPr>
          <w:color w:val="000000"/>
        </w:rPr>
        <w:t>w wysokości …………….  do dnia ….. r. – za semestr pierwszy</w:t>
      </w:r>
      <w:r w:rsidR="00727614">
        <w:rPr>
          <w:color w:val="000000"/>
        </w:rPr>
        <w:t>*</w:t>
      </w:r>
      <w:r w:rsidR="006B20E4">
        <w:rPr>
          <w:color w:val="000000"/>
        </w:rPr>
        <w:t>*</w:t>
      </w:r>
      <w:r w:rsidR="00727614">
        <w:rPr>
          <w:color w:val="000000"/>
        </w:rPr>
        <w:t>*</w:t>
      </w:r>
      <w:r w:rsidR="00AD4949">
        <w:rPr>
          <w:color w:val="000000"/>
        </w:rPr>
        <w:t>,</w:t>
      </w:r>
    </w:p>
    <w:p w14:paraId="33F58B56" w14:textId="2C5872C0" w:rsidR="006C742A" w:rsidRDefault="006C742A" w:rsidP="006C742A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w wysokości …………….  do dnia ….. r. – za semestr pierwszy*</w:t>
      </w:r>
      <w:r w:rsidR="006B20E4">
        <w:rPr>
          <w:color w:val="000000"/>
        </w:rPr>
        <w:t>*</w:t>
      </w:r>
      <w:r>
        <w:rPr>
          <w:color w:val="000000"/>
        </w:rPr>
        <w:t>*</w:t>
      </w:r>
      <w:r w:rsidR="00AD4949">
        <w:rPr>
          <w:color w:val="000000"/>
        </w:rPr>
        <w:t>,</w:t>
      </w:r>
    </w:p>
    <w:p w14:paraId="6DEF2AB2" w14:textId="58370983" w:rsidR="006C742A" w:rsidRDefault="006C742A" w:rsidP="006C742A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w wysokości …………….  do dnia ….. r. – za semestr pierwszy</w:t>
      </w:r>
      <w:r w:rsidR="00727614">
        <w:rPr>
          <w:color w:val="000000"/>
        </w:rPr>
        <w:t>*</w:t>
      </w:r>
      <w:r w:rsidR="006B20E4">
        <w:rPr>
          <w:color w:val="000000"/>
        </w:rPr>
        <w:t>*</w:t>
      </w:r>
      <w:r w:rsidR="00727614">
        <w:rPr>
          <w:color w:val="000000"/>
        </w:rPr>
        <w:t>*</w:t>
      </w:r>
      <w:r w:rsidR="00AD4949">
        <w:rPr>
          <w:color w:val="000000"/>
        </w:rPr>
        <w:t>,</w:t>
      </w:r>
    </w:p>
    <w:p w14:paraId="0B45EFB2" w14:textId="5274D7A8" w:rsidR="006C742A" w:rsidRDefault="006C742A" w:rsidP="006C742A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w wysokości …………….  do dnia ….. r. – za semestr drugi</w:t>
      </w:r>
      <w:r w:rsidR="00727614">
        <w:rPr>
          <w:color w:val="000000"/>
        </w:rPr>
        <w:t>*</w:t>
      </w:r>
      <w:r w:rsidR="006B20E4">
        <w:rPr>
          <w:color w:val="000000"/>
        </w:rPr>
        <w:t>*</w:t>
      </w:r>
      <w:r w:rsidR="00727614">
        <w:rPr>
          <w:color w:val="000000"/>
        </w:rPr>
        <w:t>*</w:t>
      </w:r>
      <w:r w:rsidR="00AD4949">
        <w:rPr>
          <w:color w:val="000000"/>
        </w:rPr>
        <w:t>,</w:t>
      </w:r>
    </w:p>
    <w:p w14:paraId="15092B0D" w14:textId="6782258A" w:rsidR="006C742A" w:rsidRDefault="006C742A" w:rsidP="006C742A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w wysokości …………….  do dnia ….. r. – za semestr drugi</w:t>
      </w:r>
      <w:r w:rsidR="00727614">
        <w:rPr>
          <w:color w:val="000000"/>
        </w:rPr>
        <w:t>*</w:t>
      </w:r>
      <w:r w:rsidR="006B20E4">
        <w:rPr>
          <w:color w:val="000000"/>
        </w:rPr>
        <w:t>*</w:t>
      </w:r>
      <w:r w:rsidR="00727614">
        <w:rPr>
          <w:color w:val="000000"/>
        </w:rPr>
        <w:t>*</w:t>
      </w:r>
      <w:r w:rsidR="00AD4949">
        <w:rPr>
          <w:color w:val="000000"/>
        </w:rPr>
        <w:t>,</w:t>
      </w:r>
    </w:p>
    <w:p w14:paraId="1BC54BB8" w14:textId="06E7135A" w:rsidR="006C742A" w:rsidRDefault="006C742A" w:rsidP="006C742A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lastRenderedPageBreak/>
        <w:t>w wysokości …………….  do dnia ….. r. – za semestr drugi</w:t>
      </w:r>
      <w:r w:rsidR="00727614">
        <w:rPr>
          <w:color w:val="000000"/>
        </w:rPr>
        <w:t>*</w:t>
      </w:r>
      <w:r w:rsidR="006B20E4">
        <w:rPr>
          <w:color w:val="000000"/>
        </w:rPr>
        <w:t>*</w:t>
      </w:r>
      <w:r w:rsidR="00727614">
        <w:rPr>
          <w:color w:val="000000"/>
        </w:rPr>
        <w:t>*</w:t>
      </w:r>
      <w:r w:rsidR="00AD4949">
        <w:rPr>
          <w:color w:val="000000"/>
        </w:rPr>
        <w:t>,</w:t>
      </w:r>
    </w:p>
    <w:p w14:paraId="58C8B376" w14:textId="69DE0C9B" w:rsidR="006C742A" w:rsidRPr="00AB353E" w:rsidRDefault="006C742A" w:rsidP="006C7DC3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>w wysokości …………….  do dnia ….. r. – za semestr trzeci.</w:t>
      </w:r>
      <w:r w:rsidR="00727614">
        <w:rPr>
          <w:color w:val="000000"/>
        </w:rPr>
        <w:t>*</w:t>
      </w:r>
      <w:r w:rsidR="006B20E4">
        <w:rPr>
          <w:color w:val="000000"/>
        </w:rPr>
        <w:t>*</w:t>
      </w:r>
      <w:r w:rsidR="00727614">
        <w:rPr>
          <w:color w:val="000000"/>
        </w:rPr>
        <w:t>*</w:t>
      </w:r>
    </w:p>
    <w:p w14:paraId="19F7553F" w14:textId="13478A45" w:rsidR="006720CD" w:rsidRDefault="00B038D2" w:rsidP="003C335F">
      <w:pPr>
        <w:numPr>
          <w:ilvl w:val="0"/>
          <w:numId w:val="3"/>
        </w:numPr>
        <w:tabs>
          <w:tab w:val="clear" w:pos="2360"/>
        </w:tabs>
        <w:spacing w:line="360" w:lineRule="auto"/>
        <w:ind w:left="426"/>
        <w:jc w:val="both"/>
      </w:pPr>
      <w:bookmarkStart w:id="9" w:name="_Hlk20763155"/>
      <w:bookmarkEnd w:id="8"/>
      <w:r w:rsidRPr="00AB353E">
        <w:rPr>
          <w:color w:val="000000"/>
        </w:rPr>
        <w:t xml:space="preserve">Opłata za </w:t>
      </w:r>
      <w:r w:rsidR="007D1205" w:rsidRPr="00AB353E">
        <w:rPr>
          <w:color w:val="000000"/>
        </w:rPr>
        <w:t>kształcenie</w:t>
      </w:r>
      <w:r w:rsidRPr="00AB353E">
        <w:rPr>
          <w:color w:val="000000"/>
        </w:rPr>
        <w:t xml:space="preserve"> jest wnoszona na indywidualny n</w:t>
      </w:r>
      <w:r w:rsidR="00AD06AD" w:rsidRPr="00AB353E">
        <w:rPr>
          <w:color w:val="000000"/>
        </w:rPr>
        <w:t>ume</w:t>
      </w:r>
      <w:r w:rsidRPr="00AB353E">
        <w:rPr>
          <w:color w:val="000000"/>
        </w:rPr>
        <w:t xml:space="preserve">r </w:t>
      </w:r>
      <w:r w:rsidR="0069095A">
        <w:rPr>
          <w:color w:val="000000"/>
        </w:rPr>
        <w:t>rachunku bankowego</w:t>
      </w:r>
      <w:r w:rsidRPr="00AB353E">
        <w:rPr>
          <w:color w:val="000000"/>
        </w:rPr>
        <w:t xml:space="preserve"> </w:t>
      </w:r>
      <w:r w:rsidR="000223FB">
        <w:t>udostępniony</w:t>
      </w:r>
      <w:r w:rsidR="00CD7257">
        <w:rPr>
          <w:color w:val="000000"/>
        </w:rPr>
        <w:t xml:space="preserve"> </w:t>
      </w:r>
      <w:bookmarkStart w:id="10" w:name="_Hlk76989122"/>
      <w:r w:rsidR="00CD7257">
        <w:rPr>
          <w:color w:val="000000"/>
        </w:rPr>
        <w:t xml:space="preserve">w Portalu Studenta </w:t>
      </w:r>
      <w:r w:rsidR="00CD7257" w:rsidRPr="00C11A16">
        <w:t>(</w:t>
      </w:r>
      <w:hyperlink r:id="rId8" w:history="1">
        <w:r w:rsidR="00CD7257" w:rsidRPr="00C11A16">
          <w:rPr>
            <w:rStyle w:val="Hipercze"/>
          </w:rPr>
          <w:t>https://ps.ug.edu.pl</w:t>
        </w:r>
      </w:hyperlink>
      <w:r w:rsidR="00CD7257" w:rsidRPr="00C11A16">
        <w:t>)</w:t>
      </w:r>
      <w:r w:rsidR="00CD7257">
        <w:t xml:space="preserve"> albo na </w:t>
      </w:r>
      <w:r w:rsidR="0069095A">
        <w:t xml:space="preserve">ogólny </w:t>
      </w:r>
      <w:r w:rsidR="00CD7257">
        <w:t xml:space="preserve">rachunek bankowy Uniwersytetu – w szczególnie uzasadnionych przypadkach – podany do wiadomości w sposób zwyczajowo przyjęty na </w:t>
      </w:r>
      <w:r w:rsidR="00E16461">
        <w:t xml:space="preserve">danych </w:t>
      </w:r>
      <w:r w:rsidR="00CD7257">
        <w:t>studiach</w:t>
      </w:r>
      <w:r w:rsidR="00E16461">
        <w:t xml:space="preserve"> podyplomowych</w:t>
      </w:r>
      <w:r w:rsidR="00CD7257" w:rsidRPr="00C11A16">
        <w:t>.</w:t>
      </w:r>
      <w:bookmarkStart w:id="11" w:name="_Hlk20762192"/>
      <w:bookmarkEnd w:id="10"/>
    </w:p>
    <w:p w14:paraId="0742FE27" w14:textId="65FD9221" w:rsidR="001B5549" w:rsidRDefault="0069095A" w:rsidP="003C335F">
      <w:pPr>
        <w:numPr>
          <w:ilvl w:val="0"/>
          <w:numId w:val="3"/>
        </w:numPr>
        <w:tabs>
          <w:tab w:val="clear" w:pos="2360"/>
        </w:tabs>
        <w:spacing w:line="360" w:lineRule="auto"/>
        <w:ind w:left="426"/>
        <w:jc w:val="both"/>
      </w:pPr>
      <w:bookmarkStart w:id="12" w:name="_Hlk78789993"/>
      <w:r>
        <w:t xml:space="preserve">Opłaty wnoszone w walucie obcej zostaną przeliczone na walutę polską (PLN) zgodnie z obowiązującą tabelą kursów walut banku, w którym została </w:t>
      </w:r>
      <w:r w:rsidR="00372DB0">
        <w:t>odnotowana płatność</w:t>
      </w:r>
      <w:r w:rsidR="00E06AD7">
        <w:t>.</w:t>
      </w:r>
      <w:bookmarkEnd w:id="12"/>
    </w:p>
    <w:p w14:paraId="1E4D91CC" w14:textId="13EF07E7" w:rsidR="00E06AD7" w:rsidRDefault="00E06AD7" w:rsidP="00E06AD7">
      <w:pPr>
        <w:spacing w:line="360" w:lineRule="auto"/>
        <w:ind w:left="426"/>
        <w:jc w:val="both"/>
      </w:pPr>
    </w:p>
    <w:p w14:paraId="540EF6C4" w14:textId="56C9A632" w:rsidR="00E06AD7" w:rsidRPr="00AB353E" w:rsidRDefault="00E06AD7" w:rsidP="00E06AD7">
      <w:pPr>
        <w:spacing w:line="360" w:lineRule="auto"/>
        <w:ind w:left="426"/>
        <w:jc w:val="center"/>
      </w:pPr>
      <w:r w:rsidRPr="00AB353E">
        <w:rPr>
          <w:color w:val="000000"/>
        </w:rPr>
        <w:t>§ 5</w:t>
      </w:r>
      <w:r w:rsidR="00BB51E9">
        <w:rPr>
          <w:color w:val="000000"/>
        </w:rPr>
        <w:t>.</w:t>
      </w:r>
    </w:p>
    <w:p w14:paraId="39670DC8" w14:textId="3D2F0C68" w:rsidR="00EA1DBE" w:rsidRPr="00AB353E" w:rsidRDefault="00EA1DBE" w:rsidP="00E06AD7">
      <w:pPr>
        <w:numPr>
          <w:ilvl w:val="0"/>
          <w:numId w:val="18"/>
        </w:numPr>
        <w:spacing w:line="360" w:lineRule="auto"/>
        <w:jc w:val="both"/>
        <w:rPr>
          <w:color w:val="000000"/>
        </w:rPr>
      </w:pPr>
      <w:bookmarkStart w:id="13" w:name="_Hlk20762252"/>
      <w:bookmarkEnd w:id="11"/>
      <w:r w:rsidRPr="00AB353E">
        <w:rPr>
          <w:color w:val="000000"/>
        </w:rPr>
        <w:t xml:space="preserve">W przypadku niewniesienia przez </w:t>
      </w:r>
      <w:r w:rsidR="000051F3">
        <w:rPr>
          <w:color w:val="000000"/>
        </w:rPr>
        <w:t>Uczestnika</w:t>
      </w:r>
      <w:r w:rsidRPr="00AB353E">
        <w:rPr>
          <w:color w:val="000000"/>
        </w:rPr>
        <w:t xml:space="preserve"> opłaty w terminach określonych w </w:t>
      </w:r>
      <w:r w:rsidR="000526A0" w:rsidRPr="00AB353E">
        <w:rPr>
          <w:color w:val="000000"/>
        </w:rPr>
        <w:t>§</w:t>
      </w:r>
      <w:r w:rsidR="000526A0">
        <w:rPr>
          <w:color w:val="000000"/>
        </w:rPr>
        <w:t xml:space="preserve"> 4 </w:t>
      </w:r>
      <w:r w:rsidR="00FF3079" w:rsidRPr="00AB353E">
        <w:rPr>
          <w:color w:val="000000"/>
        </w:rPr>
        <w:t xml:space="preserve">ust. 1, </w:t>
      </w:r>
      <w:r w:rsidR="00076799">
        <w:rPr>
          <w:color w:val="000000"/>
        </w:rPr>
        <w:t>Uniwersytet</w:t>
      </w:r>
      <w:r w:rsidRPr="00AB353E">
        <w:rPr>
          <w:color w:val="000000"/>
        </w:rPr>
        <w:t xml:space="preserve"> wzywa go do wniesienia zaległej opłaty w terminie 7 dni od dnia doręczenia wezwania, pod rygorem skreślenia z listy </w:t>
      </w:r>
      <w:r w:rsidR="00CB2CF9">
        <w:rPr>
          <w:color w:val="000000"/>
        </w:rPr>
        <w:t>uczestników</w:t>
      </w:r>
      <w:r w:rsidRPr="00AB353E">
        <w:rPr>
          <w:color w:val="000000"/>
        </w:rPr>
        <w:t xml:space="preserve"> studiów podyplomowych oraz skierowania sprawy na drogę postępowania sądowego.</w:t>
      </w:r>
    </w:p>
    <w:p w14:paraId="418884AD" w14:textId="4047D26F" w:rsidR="00EA1DBE" w:rsidRPr="00AB353E" w:rsidRDefault="00EA1DBE" w:rsidP="00E06AD7">
      <w:pPr>
        <w:numPr>
          <w:ilvl w:val="0"/>
          <w:numId w:val="18"/>
        </w:numPr>
        <w:spacing w:line="360" w:lineRule="auto"/>
        <w:ind w:left="426" w:hanging="426"/>
        <w:jc w:val="both"/>
        <w:rPr>
          <w:color w:val="000000"/>
        </w:rPr>
      </w:pPr>
      <w:r w:rsidRPr="00AB353E">
        <w:rPr>
          <w:color w:val="000000"/>
        </w:rPr>
        <w:t>Niewniesienie opłaty w terminach określonych w umowie uprawnia U</w:t>
      </w:r>
      <w:r w:rsidR="00DD35A2">
        <w:rPr>
          <w:color w:val="000000"/>
        </w:rPr>
        <w:t>niwersytet</w:t>
      </w:r>
      <w:r w:rsidRPr="00AB353E">
        <w:rPr>
          <w:color w:val="000000"/>
        </w:rPr>
        <w:t xml:space="preserve"> do naliczenia odsetek ustawowych za zwłokę.</w:t>
      </w:r>
    </w:p>
    <w:p w14:paraId="2D56C494" w14:textId="31DE72C6" w:rsidR="00EA1DBE" w:rsidRPr="00AB353E" w:rsidRDefault="00EA1DBE" w:rsidP="00E06AD7">
      <w:pPr>
        <w:numPr>
          <w:ilvl w:val="0"/>
          <w:numId w:val="18"/>
        </w:numPr>
        <w:spacing w:line="360" w:lineRule="auto"/>
        <w:ind w:left="426" w:hanging="426"/>
        <w:jc w:val="both"/>
        <w:rPr>
          <w:color w:val="000000"/>
        </w:rPr>
      </w:pPr>
      <w:r w:rsidRPr="00AB353E">
        <w:rPr>
          <w:color w:val="000000"/>
        </w:rPr>
        <w:t xml:space="preserve">Wniesienie zaległej opłaty w terminie, o którym mowa w ust. </w:t>
      </w:r>
      <w:r w:rsidR="00B66857">
        <w:rPr>
          <w:color w:val="000000"/>
        </w:rPr>
        <w:t>1</w:t>
      </w:r>
      <w:r w:rsidRPr="00AB353E">
        <w:rPr>
          <w:color w:val="000000"/>
        </w:rPr>
        <w:t xml:space="preserve">, zwalnia </w:t>
      </w:r>
      <w:r w:rsidR="00CB2CF9">
        <w:rPr>
          <w:color w:val="000000"/>
        </w:rPr>
        <w:t>Uczestnika</w:t>
      </w:r>
      <w:r w:rsidRPr="00AB353E">
        <w:rPr>
          <w:color w:val="000000"/>
        </w:rPr>
        <w:t xml:space="preserve"> z obowiązku zapłaty odsetek za czas opóźnienia.</w:t>
      </w:r>
    </w:p>
    <w:p w14:paraId="2CE617FA" w14:textId="4D60B00B" w:rsidR="00E92759" w:rsidRPr="00AB353E" w:rsidRDefault="006208C1" w:rsidP="00E06AD7">
      <w:pPr>
        <w:numPr>
          <w:ilvl w:val="0"/>
          <w:numId w:val="18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Uniwersytet</w:t>
      </w:r>
      <w:r w:rsidR="00EA1DBE" w:rsidRPr="00AB353E">
        <w:rPr>
          <w:color w:val="000000"/>
        </w:rPr>
        <w:t xml:space="preserve"> nie ponosi odpowiedzialności za następstwa błędnego zakwalifikowania przez bank wniesionej opłaty, powstałe na skutek okoliczności leżących po stronie </w:t>
      </w:r>
      <w:r w:rsidR="00E70491">
        <w:rPr>
          <w:color w:val="000000"/>
        </w:rPr>
        <w:t xml:space="preserve">Uczestnika </w:t>
      </w:r>
      <w:r w:rsidR="00EA1DBE" w:rsidRPr="00AB353E">
        <w:rPr>
          <w:color w:val="000000"/>
        </w:rPr>
        <w:t xml:space="preserve">zobowiązanego do wniesienia opłaty, w szczególności w wyniku wskazania przez </w:t>
      </w:r>
      <w:r w:rsidR="000223FB">
        <w:rPr>
          <w:color w:val="000000"/>
        </w:rPr>
        <w:t>Uczestnika</w:t>
      </w:r>
      <w:r w:rsidR="00EA1DBE" w:rsidRPr="00AB353E">
        <w:rPr>
          <w:color w:val="000000"/>
        </w:rPr>
        <w:t xml:space="preserve"> w bankowym systemie informatycznym numeru rachunku bankowego</w:t>
      </w:r>
      <w:r w:rsidR="00BB51E9">
        <w:rPr>
          <w:color w:val="000000"/>
        </w:rPr>
        <w:t xml:space="preserve"> innego niż</w:t>
      </w:r>
      <w:r w:rsidR="009A713B">
        <w:rPr>
          <w:color w:val="000000"/>
        </w:rPr>
        <w:t xml:space="preserve"> określony w </w:t>
      </w:r>
      <w:r w:rsidR="009A713B" w:rsidRPr="00AB353E">
        <w:rPr>
          <w:color w:val="000000"/>
        </w:rPr>
        <w:t>§</w:t>
      </w:r>
      <w:r w:rsidR="009A713B">
        <w:rPr>
          <w:color w:val="000000"/>
        </w:rPr>
        <w:t xml:space="preserve"> 4 </w:t>
      </w:r>
      <w:r w:rsidR="009A713B" w:rsidRPr="00AB353E">
        <w:rPr>
          <w:color w:val="000000"/>
        </w:rPr>
        <w:t xml:space="preserve">ust. </w:t>
      </w:r>
      <w:r w:rsidR="009A713B">
        <w:rPr>
          <w:color w:val="000000"/>
        </w:rPr>
        <w:t>2</w:t>
      </w:r>
      <w:r w:rsidR="00EA1DBE" w:rsidRPr="00AB353E">
        <w:rPr>
          <w:color w:val="000000"/>
        </w:rPr>
        <w:t>, na który została wniesiona opłata.</w:t>
      </w:r>
    </w:p>
    <w:bookmarkEnd w:id="9"/>
    <w:bookmarkEnd w:id="13"/>
    <w:p w14:paraId="222554F1" w14:textId="7FDC02C4" w:rsidR="00B038D2" w:rsidRDefault="00B038D2" w:rsidP="006C7DC3">
      <w:pPr>
        <w:spacing w:line="360" w:lineRule="auto"/>
        <w:jc w:val="center"/>
        <w:rPr>
          <w:color w:val="000000"/>
        </w:rPr>
      </w:pPr>
    </w:p>
    <w:p w14:paraId="0D38576D" w14:textId="426BF3C2" w:rsidR="00B038D2" w:rsidRPr="00AB353E" w:rsidRDefault="00B038D2" w:rsidP="006C7DC3">
      <w:pPr>
        <w:spacing w:line="360" w:lineRule="auto"/>
        <w:jc w:val="center"/>
        <w:rPr>
          <w:color w:val="000000"/>
        </w:rPr>
      </w:pPr>
      <w:r w:rsidRPr="00AB353E">
        <w:rPr>
          <w:color w:val="000000"/>
        </w:rPr>
        <w:t xml:space="preserve">§ </w:t>
      </w:r>
      <w:r w:rsidR="00135C5C">
        <w:rPr>
          <w:color w:val="000000"/>
        </w:rPr>
        <w:t>6</w:t>
      </w:r>
      <w:r w:rsidRPr="00AB353E">
        <w:rPr>
          <w:color w:val="000000"/>
        </w:rPr>
        <w:t>.</w:t>
      </w:r>
    </w:p>
    <w:p w14:paraId="604DD5A1" w14:textId="7E7F0F21" w:rsidR="00B66857" w:rsidRPr="00B66857" w:rsidRDefault="00F37019" w:rsidP="000A7E6D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bookmarkStart w:id="14" w:name="_Hlk20762440"/>
      <w:r w:rsidRPr="00AB353E">
        <w:t>W przypadku rezygnacji ze studiów podyplomowych wniesiona opłat</w:t>
      </w:r>
      <w:r w:rsidR="003B2A74">
        <w:t>a</w:t>
      </w:r>
      <w:r w:rsidRPr="00AB353E">
        <w:t xml:space="preserve"> podlega zwrotowi, na wniosek </w:t>
      </w:r>
      <w:r w:rsidR="001741B1" w:rsidRPr="00B66857">
        <w:rPr>
          <w:color w:val="000000"/>
        </w:rPr>
        <w:t>Uczestnika</w:t>
      </w:r>
      <w:r w:rsidRPr="00AB353E">
        <w:t xml:space="preserve"> </w:t>
      </w:r>
      <w:r w:rsidR="00B2241A">
        <w:t>skierowany</w:t>
      </w:r>
      <w:r w:rsidRPr="00AB353E">
        <w:t xml:space="preserve"> do właściwego prorektora</w:t>
      </w:r>
      <w:r w:rsidR="00B2241A">
        <w:t xml:space="preserve"> i złożony u kierownika studiów podyplomowych lub u obsługi administracyjnej danych studiów podyplomowych</w:t>
      </w:r>
      <w:r w:rsidRPr="00AB353E">
        <w:t>, w wysokości proporcjonalnej do liczby zjazdów pozostałych do</w:t>
      </w:r>
      <w:r w:rsidR="003A0F6C">
        <w:t xml:space="preserve"> terminu </w:t>
      </w:r>
      <w:r w:rsidR="00D12FDB">
        <w:t xml:space="preserve">wniesienia </w:t>
      </w:r>
      <w:r w:rsidR="003A0F6C">
        <w:t>kolejnej raty po dniu złożenia przez Uczestnika rezygnacji ze studiów.</w:t>
      </w:r>
      <w:r w:rsidR="00B66857">
        <w:t xml:space="preserve"> </w:t>
      </w:r>
      <w:bookmarkEnd w:id="14"/>
    </w:p>
    <w:p w14:paraId="23925AA2" w14:textId="0BBA3197" w:rsidR="000A7E6D" w:rsidRDefault="00CD7257" w:rsidP="000A7E6D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B66857">
        <w:rPr>
          <w:color w:val="000000"/>
        </w:rPr>
        <w:t xml:space="preserve">Wzór wniosku, o którym mowa w ust. 1, stanowi załącznik nr 5 do zarządzenia Rektora Uniwersytetu Gdańskiego w sprawie zasad pobierania opłat za kształcenie na studiach podyplomowych prowadzonych przez Uniwersytet Gdański oraz warunków i trybu zwalniania z tych opłat. Wniosek </w:t>
      </w:r>
      <w:r w:rsidR="000223FB">
        <w:rPr>
          <w:color w:val="000000"/>
        </w:rPr>
        <w:t>podlega zaopiniowaniu p</w:t>
      </w:r>
      <w:r w:rsidR="004E4C9A">
        <w:rPr>
          <w:color w:val="000000"/>
        </w:rPr>
        <w:t>r</w:t>
      </w:r>
      <w:r w:rsidR="000223FB">
        <w:rPr>
          <w:color w:val="000000"/>
        </w:rPr>
        <w:t>zez</w:t>
      </w:r>
      <w:r w:rsidRPr="00B66857">
        <w:rPr>
          <w:color w:val="000000"/>
        </w:rPr>
        <w:t xml:space="preserve"> kierownik</w:t>
      </w:r>
      <w:r w:rsidR="004E4C9A">
        <w:rPr>
          <w:color w:val="000000"/>
        </w:rPr>
        <w:t>a</w:t>
      </w:r>
      <w:r w:rsidR="00E16461" w:rsidRPr="00B66857">
        <w:rPr>
          <w:color w:val="000000"/>
        </w:rPr>
        <w:t xml:space="preserve"> studiów podyplomowych</w:t>
      </w:r>
      <w:r w:rsidRPr="00B66857">
        <w:rPr>
          <w:color w:val="000000"/>
        </w:rPr>
        <w:t>.</w:t>
      </w:r>
      <w:r w:rsidR="005B2D7A">
        <w:rPr>
          <w:color w:val="000000"/>
        </w:rPr>
        <w:t xml:space="preserve"> </w:t>
      </w:r>
      <w:r w:rsidR="005B2D7A" w:rsidRPr="005B2D7A">
        <w:rPr>
          <w:color w:val="000000"/>
        </w:rPr>
        <w:t>Do wniosku powinien być dołączony dowód wniesienia opłaty.</w:t>
      </w:r>
    </w:p>
    <w:p w14:paraId="5F0B2B89" w14:textId="56179808" w:rsidR="00E94375" w:rsidRDefault="00E94375" w:rsidP="007735C8">
      <w:pPr>
        <w:keepNext/>
        <w:spacing w:line="360" w:lineRule="auto"/>
        <w:jc w:val="center"/>
        <w:rPr>
          <w:color w:val="000000"/>
        </w:rPr>
      </w:pPr>
      <w:r w:rsidRPr="00AB353E">
        <w:rPr>
          <w:color w:val="000000"/>
        </w:rPr>
        <w:lastRenderedPageBreak/>
        <w:t xml:space="preserve">§ </w:t>
      </w:r>
      <w:r w:rsidR="00135C5C">
        <w:rPr>
          <w:color w:val="000000"/>
        </w:rPr>
        <w:t>7</w:t>
      </w:r>
      <w:r w:rsidRPr="00AB353E">
        <w:rPr>
          <w:color w:val="000000"/>
        </w:rPr>
        <w:t>.</w:t>
      </w:r>
    </w:p>
    <w:p w14:paraId="60F9F224" w14:textId="3863AC5D" w:rsidR="00E94375" w:rsidRDefault="00E94375" w:rsidP="002E31EE">
      <w:pPr>
        <w:pStyle w:val="Akapitzlist"/>
        <w:numPr>
          <w:ilvl w:val="0"/>
          <w:numId w:val="13"/>
        </w:numPr>
        <w:spacing w:line="360" w:lineRule="auto"/>
        <w:jc w:val="both"/>
      </w:pPr>
      <w:r w:rsidRPr="002E31EE">
        <w:rPr>
          <w:color w:val="000000"/>
        </w:rPr>
        <w:t xml:space="preserve">W przypadku skreślenia </w:t>
      </w:r>
      <w:r w:rsidR="001741B1">
        <w:rPr>
          <w:color w:val="000000"/>
        </w:rPr>
        <w:t>Uczestnika</w:t>
      </w:r>
      <w:r w:rsidRPr="002E31EE">
        <w:rPr>
          <w:color w:val="000000"/>
        </w:rPr>
        <w:t xml:space="preserve"> z listy </w:t>
      </w:r>
      <w:r w:rsidR="00F40312">
        <w:rPr>
          <w:color w:val="000000"/>
        </w:rPr>
        <w:t>uczestników</w:t>
      </w:r>
      <w:r w:rsidRPr="002E31EE">
        <w:rPr>
          <w:color w:val="000000"/>
        </w:rPr>
        <w:t xml:space="preserve"> studiów podyplomowych z przyczyn innych niż rezygnacja, opłata wniesiona przez </w:t>
      </w:r>
      <w:r w:rsidR="00F40312">
        <w:rPr>
          <w:color w:val="000000"/>
        </w:rPr>
        <w:t>Uczestnika</w:t>
      </w:r>
      <w:r w:rsidRPr="002E31EE">
        <w:rPr>
          <w:color w:val="000000"/>
        </w:rPr>
        <w:t xml:space="preserve"> podlega zwrotowi, na jego wniosek </w:t>
      </w:r>
      <w:r w:rsidR="00B2241A">
        <w:rPr>
          <w:color w:val="000000"/>
        </w:rPr>
        <w:t>skierowany</w:t>
      </w:r>
      <w:r w:rsidRPr="002E31EE">
        <w:rPr>
          <w:color w:val="000000"/>
        </w:rPr>
        <w:t xml:space="preserve"> do właściwego prorektora</w:t>
      </w:r>
      <w:r w:rsidR="00B2241A">
        <w:rPr>
          <w:color w:val="000000"/>
        </w:rPr>
        <w:t xml:space="preserve"> i złożony </w:t>
      </w:r>
      <w:r w:rsidR="00B2241A">
        <w:t>u kierownika studiów podyplomowych lub u obsługi administracyjnej danych studiów podyplomowych</w:t>
      </w:r>
      <w:r w:rsidRPr="002E31EE">
        <w:rPr>
          <w:color w:val="000000"/>
        </w:rPr>
        <w:t xml:space="preserve">, w wysokości </w:t>
      </w:r>
      <w:r>
        <w:t xml:space="preserve">proporcjonalnej </w:t>
      </w:r>
      <w:r w:rsidRPr="006232F4">
        <w:t>do liczby zjazdów pozostałych do</w:t>
      </w:r>
      <w:r w:rsidR="003A0F6C">
        <w:t xml:space="preserve"> terminu kolejnej raty</w:t>
      </w:r>
      <w:r>
        <w:t>.</w:t>
      </w:r>
    </w:p>
    <w:p w14:paraId="4DB5C731" w14:textId="1D12C612" w:rsidR="002E31EE" w:rsidRPr="002E31EE" w:rsidRDefault="00D12FDB" w:rsidP="002E31EE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Postanowienie </w:t>
      </w:r>
      <w:r w:rsidR="007F0A68" w:rsidRPr="00AB353E">
        <w:rPr>
          <w:color w:val="000000"/>
        </w:rPr>
        <w:t>§</w:t>
      </w:r>
      <w:r w:rsidR="007F0A68">
        <w:rPr>
          <w:color w:val="000000"/>
        </w:rPr>
        <w:t xml:space="preserve"> </w:t>
      </w:r>
      <w:r w:rsidR="00135C5C">
        <w:rPr>
          <w:color w:val="000000"/>
        </w:rPr>
        <w:t>6</w:t>
      </w:r>
      <w:r w:rsidR="007F0A68">
        <w:rPr>
          <w:color w:val="000000"/>
        </w:rPr>
        <w:t xml:space="preserve"> ust. </w:t>
      </w:r>
      <w:r w:rsidR="004E4C9A">
        <w:rPr>
          <w:color w:val="000000"/>
        </w:rPr>
        <w:t>2</w:t>
      </w:r>
      <w:r w:rsidR="007F0A68">
        <w:rPr>
          <w:color w:val="000000"/>
        </w:rPr>
        <w:t xml:space="preserve"> stosuje się odpowiednio.</w:t>
      </w:r>
    </w:p>
    <w:p w14:paraId="614F2122" w14:textId="10B8F4A4" w:rsidR="00E94375" w:rsidRDefault="00E94375" w:rsidP="002E31EE">
      <w:pPr>
        <w:spacing w:line="360" w:lineRule="auto"/>
        <w:jc w:val="both"/>
        <w:rPr>
          <w:color w:val="000000"/>
        </w:rPr>
      </w:pPr>
    </w:p>
    <w:p w14:paraId="36027639" w14:textId="71E3D862" w:rsidR="00B038D2" w:rsidRPr="00AB353E" w:rsidRDefault="00B038D2" w:rsidP="006C7DC3">
      <w:pPr>
        <w:spacing w:line="360" w:lineRule="auto"/>
        <w:jc w:val="center"/>
        <w:rPr>
          <w:color w:val="000000"/>
        </w:rPr>
      </w:pPr>
      <w:r w:rsidRPr="00AB353E">
        <w:rPr>
          <w:color w:val="000000"/>
        </w:rPr>
        <w:t xml:space="preserve">§ </w:t>
      </w:r>
      <w:r w:rsidR="00135C5C">
        <w:rPr>
          <w:color w:val="000000"/>
        </w:rPr>
        <w:t>8</w:t>
      </w:r>
      <w:r w:rsidRPr="00AB353E">
        <w:rPr>
          <w:color w:val="000000"/>
        </w:rPr>
        <w:t>.</w:t>
      </w:r>
    </w:p>
    <w:p w14:paraId="3934EA10" w14:textId="0A5920E3" w:rsidR="00294161" w:rsidRPr="00AB353E" w:rsidRDefault="00AB353E" w:rsidP="006C7DC3">
      <w:pPr>
        <w:pStyle w:val="Akapitzlist"/>
        <w:numPr>
          <w:ilvl w:val="0"/>
          <w:numId w:val="11"/>
        </w:numPr>
        <w:spacing w:line="360" w:lineRule="auto"/>
        <w:jc w:val="both"/>
      </w:pPr>
      <w:r w:rsidRPr="00AB353E">
        <w:t xml:space="preserve">Właściwy prorektor, działający z upoważnienia Rektora, na wniosek </w:t>
      </w:r>
      <w:r w:rsidR="00F40312">
        <w:rPr>
          <w:color w:val="000000"/>
        </w:rPr>
        <w:t>Uczestnika</w:t>
      </w:r>
      <w:r w:rsidRPr="00AB353E">
        <w:t xml:space="preserve"> i po zasięgnięciu opinii kierownika, może zwolnić </w:t>
      </w:r>
      <w:r w:rsidR="00F40312">
        <w:rPr>
          <w:color w:val="000000"/>
        </w:rPr>
        <w:t>Uczestnika</w:t>
      </w:r>
      <w:r w:rsidRPr="00AB353E">
        <w:t xml:space="preserve"> z opłat</w:t>
      </w:r>
      <w:r w:rsidR="00965EE7">
        <w:t>y</w:t>
      </w:r>
      <w:r w:rsidR="00D12FDB">
        <w:t xml:space="preserve"> </w:t>
      </w:r>
      <w:r w:rsidRPr="00AB353E">
        <w:t>w całości lub w części.</w:t>
      </w:r>
    </w:p>
    <w:p w14:paraId="42E33C12" w14:textId="337F70E4" w:rsidR="00AB353E" w:rsidRPr="00AB353E" w:rsidRDefault="00F40312" w:rsidP="006C7DC3">
      <w:pPr>
        <w:pStyle w:val="Akapitzlist"/>
        <w:numPr>
          <w:ilvl w:val="0"/>
          <w:numId w:val="11"/>
        </w:numPr>
        <w:spacing w:line="360" w:lineRule="auto"/>
        <w:jc w:val="both"/>
      </w:pPr>
      <w:r>
        <w:rPr>
          <w:color w:val="000000"/>
        </w:rPr>
        <w:t>Uczestnik</w:t>
      </w:r>
      <w:r w:rsidR="00AB353E" w:rsidRPr="00AB353E">
        <w:t xml:space="preserve"> może zostać zwolniony z opłat</w:t>
      </w:r>
      <w:r w:rsidR="00BE3956">
        <w:t>y</w:t>
      </w:r>
      <w:r w:rsidR="00AB353E" w:rsidRPr="00AB353E">
        <w:t xml:space="preserve"> w uzasadnionych przypadkach wynikających w szczególności z trudnej sytuacji materialnej lub zdrowotnej.</w:t>
      </w:r>
    </w:p>
    <w:p w14:paraId="228463D8" w14:textId="0D582269" w:rsidR="00AB353E" w:rsidRPr="00AB353E" w:rsidRDefault="00AB353E" w:rsidP="006C7DC3">
      <w:pPr>
        <w:pStyle w:val="Akapitzlist"/>
        <w:numPr>
          <w:ilvl w:val="0"/>
          <w:numId w:val="11"/>
        </w:numPr>
        <w:spacing w:line="360" w:lineRule="auto"/>
        <w:jc w:val="both"/>
      </w:pPr>
      <w:r w:rsidRPr="00AB353E">
        <w:t>Wniosek</w:t>
      </w:r>
      <w:r w:rsidR="00465C18">
        <w:t>, o którym mowa w ust. 1,</w:t>
      </w:r>
      <w:r w:rsidRPr="00AB353E">
        <w:t xml:space="preserve"> </w:t>
      </w:r>
      <w:r w:rsidR="00A17AFF">
        <w:rPr>
          <w:color w:val="000000"/>
        </w:rPr>
        <w:t>Uczestnik</w:t>
      </w:r>
      <w:r w:rsidRPr="00AB353E">
        <w:t xml:space="preserve"> składa do kierownika nie później niż 7 dni przed rozpoczęciem zajęć lub przed terminem kolejnej wpłaty określon</w:t>
      </w:r>
      <w:r w:rsidR="00C03D45">
        <w:t>ym</w:t>
      </w:r>
      <w:r w:rsidRPr="00AB353E">
        <w:t xml:space="preserve"> w umowie. </w:t>
      </w:r>
    </w:p>
    <w:p w14:paraId="217FA6D3" w14:textId="069676E5" w:rsidR="00AB353E" w:rsidRDefault="00AB353E" w:rsidP="006C7DC3">
      <w:pPr>
        <w:pStyle w:val="Akapitzlist"/>
        <w:numPr>
          <w:ilvl w:val="0"/>
          <w:numId w:val="11"/>
        </w:numPr>
        <w:spacing w:line="360" w:lineRule="auto"/>
        <w:jc w:val="both"/>
      </w:pPr>
      <w:r w:rsidRPr="00AB353E">
        <w:t xml:space="preserve">Wniosek, o którym mowa w ust. </w:t>
      </w:r>
      <w:r w:rsidR="00465C18">
        <w:t>1</w:t>
      </w:r>
      <w:r w:rsidRPr="00AB353E">
        <w:t>, powinien zawierać uzasadnienie. Do wniosku dołącza się również dokumenty potwierdzające</w:t>
      </w:r>
      <w:r w:rsidR="00541368">
        <w:t xml:space="preserve"> </w:t>
      </w:r>
      <w:r w:rsidR="00541368" w:rsidRPr="00AB353E">
        <w:t xml:space="preserve">przyczyny zwolnienia z opłaty </w:t>
      </w:r>
      <w:r w:rsidRPr="00AB353E">
        <w:t>wskazane we wniosku.</w:t>
      </w:r>
    </w:p>
    <w:p w14:paraId="29FF87E1" w14:textId="05AF2E3F" w:rsidR="004B02B2" w:rsidRPr="00AB353E" w:rsidRDefault="004B02B2" w:rsidP="006C7DC3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15" w:name="_Hlk78794148"/>
      <w:r>
        <w:t xml:space="preserve">Wzór wniosku, o którym mowa w ust. 1, stanowi </w:t>
      </w:r>
      <w:r w:rsidR="003903F6" w:rsidRPr="00B66857">
        <w:rPr>
          <w:color w:val="000000"/>
        </w:rPr>
        <w:t xml:space="preserve">załącznik nr </w:t>
      </w:r>
      <w:r w:rsidR="003903F6">
        <w:rPr>
          <w:color w:val="000000"/>
        </w:rPr>
        <w:t>6</w:t>
      </w:r>
      <w:r w:rsidR="003903F6" w:rsidRPr="00B66857">
        <w:rPr>
          <w:color w:val="000000"/>
        </w:rPr>
        <w:t xml:space="preserve"> do zarządzenia Rektora Uniwersytetu Gdańskiego w sprawie zasad pobierania opłat za kształcenie na studiach podyplomowych prowadzonych przez Uniwersytet Gdański oraz warunków i trybu zwalniania z tych opłat</w:t>
      </w:r>
      <w:bookmarkEnd w:id="15"/>
      <w:r w:rsidR="00717ACE">
        <w:rPr>
          <w:color w:val="000000"/>
        </w:rPr>
        <w:t>.</w:t>
      </w:r>
    </w:p>
    <w:p w14:paraId="0FD12AAB" w14:textId="39EF64B7" w:rsidR="00AB353E" w:rsidRDefault="00AB353E" w:rsidP="006C7DC3">
      <w:pPr>
        <w:spacing w:line="360" w:lineRule="auto"/>
        <w:jc w:val="both"/>
      </w:pPr>
    </w:p>
    <w:p w14:paraId="4F0A84AB" w14:textId="57777F47" w:rsidR="00591BEF" w:rsidRPr="00AB353E" w:rsidRDefault="00591BEF" w:rsidP="006C7DC3">
      <w:pPr>
        <w:spacing w:line="360" w:lineRule="auto"/>
        <w:jc w:val="center"/>
        <w:rPr>
          <w:color w:val="000000"/>
        </w:rPr>
      </w:pPr>
      <w:r w:rsidRPr="00AB353E">
        <w:rPr>
          <w:color w:val="000000"/>
        </w:rPr>
        <w:t xml:space="preserve">§ </w:t>
      </w:r>
      <w:r w:rsidR="00135C5C">
        <w:rPr>
          <w:color w:val="000000"/>
        </w:rPr>
        <w:t>9</w:t>
      </w:r>
      <w:r w:rsidRPr="00AB353E">
        <w:rPr>
          <w:color w:val="000000"/>
        </w:rPr>
        <w:t>.</w:t>
      </w:r>
    </w:p>
    <w:p w14:paraId="177E2D92" w14:textId="498ABBA3" w:rsidR="00B038D2" w:rsidRPr="00AB353E" w:rsidRDefault="00B038D2" w:rsidP="00791F80">
      <w:pPr>
        <w:numPr>
          <w:ilvl w:val="0"/>
          <w:numId w:val="6"/>
        </w:numPr>
        <w:spacing w:line="360" w:lineRule="auto"/>
        <w:ind w:left="360"/>
        <w:jc w:val="both"/>
      </w:pPr>
      <w:r w:rsidRPr="00AB353E">
        <w:t xml:space="preserve">Umowa jest zawarta na okres </w:t>
      </w:r>
      <w:r w:rsidR="00DE579F">
        <w:t xml:space="preserve">trwania </w:t>
      </w:r>
      <w:r w:rsidRPr="00AB353E">
        <w:t xml:space="preserve">danej edycji studiów podyplomowych, tj. na okres …….. semestrów. </w:t>
      </w:r>
    </w:p>
    <w:p w14:paraId="5EA6EABE" w14:textId="77777777" w:rsidR="00B038D2" w:rsidRPr="00AB353E" w:rsidRDefault="00B038D2" w:rsidP="00791F80">
      <w:pPr>
        <w:numPr>
          <w:ilvl w:val="0"/>
          <w:numId w:val="6"/>
        </w:numPr>
        <w:spacing w:line="360" w:lineRule="auto"/>
        <w:ind w:left="360"/>
        <w:jc w:val="both"/>
        <w:rPr>
          <w:color w:val="000000"/>
        </w:rPr>
      </w:pPr>
      <w:r w:rsidRPr="00AB353E">
        <w:rPr>
          <w:color w:val="000000"/>
        </w:rPr>
        <w:t>Umowa ulega rozwiązaniu przed terminem, o którym mowa w ust. 1, w przypadku:</w:t>
      </w:r>
    </w:p>
    <w:p w14:paraId="44885769" w14:textId="22CEA2B3" w:rsidR="00B038D2" w:rsidRPr="00AB353E" w:rsidRDefault="00B038D2" w:rsidP="00791F80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 xml:space="preserve">skreślenia </w:t>
      </w:r>
      <w:r w:rsidR="00A17AFF">
        <w:rPr>
          <w:color w:val="000000"/>
        </w:rPr>
        <w:t>Uczestnika</w:t>
      </w:r>
      <w:r w:rsidRPr="00AB353E">
        <w:rPr>
          <w:color w:val="000000"/>
        </w:rPr>
        <w:t xml:space="preserve"> z listy </w:t>
      </w:r>
      <w:r w:rsidR="00076799">
        <w:rPr>
          <w:color w:val="000000"/>
        </w:rPr>
        <w:t>uczestników</w:t>
      </w:r>
      <w:r w:rsidRPr="00AB353E">
        <w:rPr>
          <w:color w:val="000000"/>
        </w:rPr>
        <w:t xml:space="preserve"> studiów podyplomowych</w:t>
      </w:r>
      <w:r w:rsidR="004B2415" w:rsidRPr="00AB353E">
        <w:rPr>
          <w:color w:val="000000"/>
        </w:rPr>
        <w:t>;</w:t>
      </w:r>
    </w:p>
    <w:p w14:paraId="3D8E2F8F" w14:textId="1BCFA51D" w:rsidR="00B038D2" w:rsidRPr="00AB353E" w:rsidRDefault="00B038D2" w:rsidP="00791F80">
      <w:pPr>
        <w:numPr>
          <w:ilvl w:val="1"/>
          <w:numId w:val="4"/>
        </w:numPr>
        <w:tabs>
          <w:tab w:val="num" w:pos="720"/>
        </w:tabs>
        <w:spacing w:line="360" w:lineRule="auto"/>
        <w:ind w:left="720"/>
        <w:jc w:val="both"/>
        <w:rPr>
          <w:color w:val="000000"/>
        </w:rPr>
      </w:pPr>
      <w:r w:rsidRPr="00AB353E">
        <w:rPr>
          <w:color w:val="000000"/>
        </w:rPr>
        <w:t xml:space="preserve">złożenia przez </w:t>
      </w:r>
      <w:r w:rsidR="00A17AFF">
        <w:rPr>
          <w:color w:val="000000"/>
        </w:rPr>
        <w:t>Uczestnika</w:t>
      </w:r>
      <w:r w:rsidR="00A17AFF" w:rsidRPr="00AB353E">
        <w:rPr>
          <w:color w:val="000000"/>
        </w:rPr>
        <w:t xml:space="preserve"> </w:t>
      </w:r>
      <w:r w:rsidR="00A17AFF">
        <w:rPr>
          <w:color w:val="000000"/>
        </w:rPr>
        <w:t>p</w:t>
      </w:r>
      <w:r w:rsidRPr="00AB353E">
        <w:rPr>
          <w:color w:val="000000"/>
        </w:rPr>
        <w:t>isemnej rezygnacji z</w:t>
      </w:r>
      <w:r w:rsidR="00F77276" w:rsidRPr="00AB353E">
        <w:rPr>
          <w:color w:val="000000"/>
        </w:rPr>
        <w:t>e</w:t>
      </w:r>
      <w:r w:rsidRPr="00AB353E">
        <w:rPr>
          <w:color w:val="000000"/>
        </w:rPr>
        <w:t xml:space="preserve"> studiów podyplomowych.</w:t>
      </w:r>
    </w:p>
    <w:p w14:paraId="12C367AE" w14:textId="39BA2CE8" w:rsidR="00B038D2" w:rsidRPr="00AB353E" w:rsidRDefault="00B038D2" w:rsidP="00791F80">
      <w:pPr>
        <w:numPr>
          <w:ilvl w:val="0"/>
          <w:numId w:val="6"/>
        </w:numPr>
        <w:spacing w:line="360" w:lineRule="auto"/>
        <w:jc w:val="both"/>
        <w:rPr>
          <w:b/>
        </w:rPr>
      </w:pPr>
      <w:r w:rsidRPr="00AB353E">
        <w:t xml:space="preserve">Umowa przestaje obowiązywać z dniem ukończenia studiów podyplomowych przez </w:t>
      </w:r>
      <w:r w:rsidR="00A17AFF">
        <w:rPr>
          <w:color w:val="000000"/>
        </w:rPr>
        <w:t>Uczestnika</w:t>
      </w:r>
      <w:r w:rsidRPr="00AB353E">
        <w:t>.</w:t>
      </w:r>
    </w:p>
    <w:p w14:paraId="40EB010A" w14:textId="77777777" w:rsidR="00201AA7" w:rsidRDefault="00201AA7" w:rsidP="006C7DC3">
      <w:pPr>
        <w:spacing w:line="360" w:lineRule="auto"/>
        <w:jc w:val="center"/>
        <w:rPr>
          <w:color w:val="000000"/>
        </w:rPr>
      </w:pPr>
    </w:p>
    <w:p w14:paraId="11431CAC" w14:textId="17841374" w:rsidR="00B038D2" w:rsidRPr="00AB353E" w:rsidRDefault="00B038D2" w:rsidP="006C7DC3">
      <w:pPr>
        <w:spacing w:line="360" w:lineRule="auto"/>
        <w:jc w:val="center"/>
        <w:rPr>
          <w:b/>
          <w:color w:val="000000"/>
        </w:rPr>
      </w:pPr>
      <w:r w:rsidRPr="00AB353E">
        <w:rPr>
          <w:color w:val="000000"/>
        </w:rPr>
        <w:t xml:space="preserve">§ </w:t>
      </w:r>
      <w:r w:rsidR="00135C5C">
        <w:rPr>
          <w:color w:val="000000"/>
        </w:rPr>
        <w:t>10</w:t>
      </w:r>
      <w:r w:rsidRPr="00AB353E">
        <w:rPr>
          <w:color w:val="000000"/>
        </w:rPr>
        <w:t>.</w:t>
      </w:r>
    </w:p>
    <w:p w14:paraId="56AFB47F" w14:textId="23BE7864" w:rsidR="00B038D2" w:rsidRPr="00AB353E" w:rsidRDefault="00B038D2" w:rsidP="006C7DC3">
      <w:pPr>
        <w:spacing w:line="360" w:lineRule="auto"/>
        <w:ind w:left="-20"/>
        <w:jc w:val="both"/>
        <w:rPr>
          <w:color w:val="000000"/>
        </w:rPr>
      </w:pPr>
      <w:r w:rsidRPr="00AB353E">
        <w:rPr>
          <w:color w:val="000000"/>
        </w:rPr>
        <w:t xml:space="preserve">Strony umowy mogą ją wypowiedzieć w każdym czasie. Wypowiedzenie powinno nastąpić w formie pisemnej pod rygorem nieważności. Wypowiedzenie umowy przez </w:t>
      </w:r>
      <w:r w:rsidR="00A17AFF">
        <w:rPr>
          <w:color w:val="000000"/>
        </w:rPr>
        <w:t>Uczestnika</w:t>
      </w:r>
      <w:r w:rsidRPr="00AB353E">
        <w:rPr>
          <w:color w:val="000000"/>
        </w:rPr>
        <w:t xml:space="preserve"> jest równoznaczne z rezygnacją ze studiów podyplomowych.</w:t>
      </w:r>
    </w:p>
    <w:p w14:paraId="673F2B16" w14:textId="01C766E4" w:rsidR="002F456A" w:rsidRDefault="002F456A" w:rsidP="006C7DC3">
      <w:pPr>
        <w:spacing w:line="360" w:lineRule="auto"/>
        <w:jc w:val="center"/>
        <w:rPr>
          <w:color w:val="000000"/>
        </w:rPr>
      </w:pPr>
    </w:p>
    <w:p w14:paraId="59C2E2B6" w14:textId="24804E91" w:rsidR="00911BBB" w:rsidRDefault="00911BBB" w:rsidP="006C7DC3">
      <w:pPr>
        <w:spacing w:line="360" w:lineRule="auto"/>
        <w:jc w:val="center"/>
        <w:rPr>
          <w:color w:val="000000"/>
        </w:rPr>
      </w:pPr>
    </w:p>
    <w:p w14:paraId="6952D11D" w14:textId="77777777" w:rsidR="00911BBB" w:rsidRDefault="00911BBB" w:rsidP="006C7DC3">
      <w:pPr>
        <w:spacing w:line="360" w:lineRule="auto"/>
        <w:jc w:val="center"/>
        <w:rPr>
          <w:color w:val="000000"/>
        </w:rPr>
      </w:pPr>
    </w:p>
    <w:p w14:paraId="452AB7D0" w14:textId="62796C5E" w:rsidR="00B038D2" w:rsidRPr="00AB353E" w:rsidRDefault="00B038D2" w:rsidP="006C7DC3">
      <w:pPr>
        <w:spacing w:line="360" w:lineRule="auto"/>
        <w:jc w:val="center"/>
        <w:rPr>
          <w:b/>
          <w:color w:val="000000"/>
        </w:rPr>
      </w:pPr>
      <w:r w:rsidRPr="00AB353E">
        <w:rPr>
          <w:color w:val="000000"/>
        </w:rPr>
        <w:lastRenderedPageBreak/>
        <w:t xml:space="preserve">§ </w:t>
      </w:r>
      <w:r w:rsidR="002E31EE">
        <w:rPr>
          <w:color w:val="000000"/>
        </w:rPr>
        <w:t>1</w:t>
      </w:r>
      <w:r w:rsidR="00135C5C">
        <w:rPr>
          <w:color w:val="000000"/>
        </w:rPr>
        <w:t>1</w:t>
      </w:r>
      <w:r w:rsidRPr="00AB353E">
        <w:rPr>
          <w:color w:val="000000"/>
        </w:rPr>
        <w:t>.</w:t>
      </w:r>
    </w:p>
    <w:p w14:paraId="12DA70BF" w14:textId="77777777" w:rsidR="00B038D2" w:rsidRPr="00AB353E" w:rsidRDefault="00B038D2" w:rsidP="006C7DC3">
      <w:pPr>
        <w:numPr>
          <w:ilvl w:val="0"/>
          <w:numId w:val="5"/>
        </w:numPr>
        <w:tabs>
          <w:tab w:val="clear" w:pos="236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AB353E">
        <w:rPr>
          <w:color w:val="000000"/>
        </w:rPr>
        <w:t>W sprawach nieuregulowanych niniejszą umową mają zastosowanie przepisy Ustawy wraz z przepisami wykonawczymi do tej Ustawy oraz przepisy Kodeksu Cywilnego.</w:t>
      </w:r>
    </w:p>
    <w:p w14:paraId="6123FC1E" w14:textId="2262B787" w:rsidR="00B038D2" w:rsidRPr="00AB353E" w:rsidRDefault="00B038D2" w:rsidP="006C7DC3">
      <w:pPr>
        <w:numPr>
          <w:ilvl w:val="0"/>
          <w:numId w:val="5"/>
        </w:numPr>
        <w:tabs>
          <w:tab w:val="clear" w:pos="236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AB353E">
        <w:rPr>
          <w:color w:val="000000"/>
        </w:rPr>
        <w:t xml:space="preserve">Wszelkie spory wynikające z niniejszej umowy Strony będą starały się rozwiązywać polubownie, a w przypadku nieosiągnięcia porozumienia poddadzą je rozstrzygnięciu właściwego sądu powszechnego. </w:t>
      </w:r>
    </w:p>
    <w:p w14:paraId="3C8BF599" w14:textId="77777777" w:rsidR="00B038D2" w:rsidRPr="00AB353E" w:rsidRDefault="00B038D2" w:rsidP="006C7DC3">
      <w:pPr>
        <w:numPr>
          <w:ilvl w:val="0"/>
          <w:numId w:val="5"/>
        </w:numPr>
        <w:tabs>
          <w:tab w:val="clear" w:pos="2360"/>
          <w:tab w:val="num" w:pos="360"/>
        </w:tabs>
        <w:spacing w:line="360" w:lineRule="auto"/>
        <w:ind w:left="360"/>
        <w:jc w:val="both"/>
        <w:rPr>
          <w:color w:val="000000"/>
        </w:rPr>
      </w:pPr>
      <w:r w:rsidRPr="00AB353E">
        <w:rPr>
          <w:color w:val="000000"/>
        </w:rPr>
        <w:t>Umowa została sporządzona w dwóch jednobrzmiących egzemplarzach, po jednym dla każdej ze Stron.</w:t>
      </w:r>
    </w:p>
    <w:p w14:paraId="6059BB3B" w14:textId="77777777" w:rsidR="00B038D2" w:rsidRPr="00AB353E" w:rsidRDefault="00B038D2" w:rsidP="006C7DC3">
      <w:pPr>
        <w:spacing w:line="360" w:lineRule="auto"/>
        <w:rPr>
          <w:color w:val="000000"/>
        </w:rPr>
      </w:pPr>
    </w:p>
    <w:p w14:paraId="6D70BFAA" w14:textId="77777777" w:rsidR="00B038D2" w:rsidRPr="00AB353E" w:rsidRDefault="00B038D2" w:rsidP="006C7DC3">
      <w:pPr>
        <w:spacing w:line="360" w:lineRule="auto"/>
        <w:rPr>
          <w:color w:val="000000"/>
        </w:rPr>
      </w:pPr>
    </w:p>
    <w:p w14:paraId="1975D8EB" w14:textId="77777777" w:rsidR="00B038D2" w:rsidRPr="00AB353E" w:rsidRDefault="00B038D2" w:rsidP="006C7DC3">
      <w:pPr>
        <w:spacing w:line="360" w:lineRule="auto"/>
        <w:rPr>
          <w:color w:val="000000"/>
        </w:rPr>
      </w:pPr>
    </w:p>
    <w:p w14:paraId="590F6219" w14:textId="77777777" w:rsidR="00B038D2" w:rsidRPr="00AB353E" w:rsidRDefault="00B038D2" w:rsidP="006C7DC3">
      <w:pPr>
        <w:spacing w:line="360" w:lineRule="auto"/>
        <w:rPr>
          <w:color w:val="000000"/>
        </w:rPr>
      </w:pPr>
    </w:p>
    <w:tbl>
      <w:tblPr>
        <w:tblW w:w="9490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442"/>
        <w:gridCol w:w="4522"/>
      </w:tblGrid>
      <w:tr w:rsidR="00B038D2" w:rsidRPr="00AB353E" w14:paraId="32D8FAAC" w14:textId="77777777" w:rsidTr="003B1BA4">
        <w:trPr>
          <w:trHeight w:val="1625"/>
          <w:jc w:val="center"/>
        </w:trPr>
        <w:tc>
          <w:tcPr>
            <w:tcW w:w="4526" w:type="dxa"/>
            <w:shd w:val="clear" w:color="auto" w:fill="auto"/>
          </w:tcPr>
          <w:p w14:paraId="3E3331CC" w14:textId="77777777" w:rsidR="00B038D2" w:rsidRPr="00AB353E" w:rsidRDefault="00B038D2" w:rsidP="006C7DC3">
            <w:pPr>
              <w:spacing w:line="360" w:lineRule="auto"/>
              <w:jc w:val="center"/>
              <w:rPr>
                <w:color w:val="000000"/>
              </w:rPr>
            </w:pPr>
          </w:p>
          <w:p w14:paraId="1C938FD0" w14:textId="21368D27" w:rsidR="00B038D2" w:rsidRPr="00AB353E" w:rsidRDefault="003A3AFA" w:rsidP="006C7DC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Uczestnik</w:t>
            </w:r>
          </w:p>
          <w:p w14:paraId="6400E72B" w14:textId="44D1DF51" w:rsidR="00B038D2" w:rsidRDefault="00B038D2" w:rsidP="006C7DC3">
            <w:pPr>
              <w:spacing w:line="360" w:lineRule="auto"/>
              <w:jc w:val="center"/>
              <w:rPr>
                <w:color w:val="000000"/>
              </w:rPr>
            </w:pPr>
          </w:p>
          <w:p w14:paraId="42711193" w14:textId="77777777" w:rsidR="003A3AFA" w:rsidRPr="00AB353E" w:rsidRDefault="003A3AFA" w:rsidP="006C7DC3">
            <w:pPr>
              <w:spacing w:line="360" w:lineRule="auto"/>
              <w:jc w:val="center"/>
              <w:rPr>
                <w:color w:val="000000"/>
              </w:rPr>
            </w:pPr>
          </w:p>
          <w:p w14:paraId="11B136D7" w14:textId="77777777" w:rsidR="00B038D2" w:rsidRPr="00AB353E" w:rsidRDefault="00B038D2" w:rsidP="006C7DC3">
            <w:pPr>
              <w:spacing w:line="360" w:lineRule="auto"/>
              <w:jc w:val="center"/>
              <w:rPr>
                <w:color w:val="000000"/>
              </w:rPr>
            </w:pPr>
            <w:r w:rsidRPr="00AB353E">
              <w:rPr>
                <w:color w:val="000000"/>
              </w:rPr>
              <w:t>……………………………………………</w:t>
            </w:r>
          </w:p>
          <w:p w14:paraId="56917DE4" w14:textId="77777777" w:rsidR="00B038D2" w:rsidRPr="009A3D02" w:rsidRDefault="00B038D2" w:rsidP="006C7DC3">
            <w:pPr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A3D02">
              <w:rPr>
                <w:i/>
                <w:color w:val="000000"/>
                <w:sz w:val="20"/>
                <w:szCs w:val="20"/>
              </w:rPr>
              <w:t>(czytelny podpis)</w:t>
            </w:r>
          </w:p>
        </w:tc>
        <w:tc>
          <w:tcPr>
            <w:tcW w:w="442" w:type="dxa"/>
            <w:shd w:val="clear" w:color="auto" w:fill="auto"/>
          </w:tcPr>
          <w:p w14:paraId="26977EFA" w14:textId="77777777" w:rsidR="00B038D2" w:rsidRPr="00AB353E" w:rsidRDefault="00B038D2" w:rsidP="006C7DC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22" w:type="dxa"/>
            <w:shd w:val="clear" w:color="auto" w:fill="auto"/>
          </w:tcPr>
          <w:p w14:paraId="1CEF0CEC" w14:textId="77777777" w:rsidR="00B038D2" w:rsidRPr="00AB353E" w:rsidRDefault="00B038D2" w:rsidP="006C7DC3">
            <w:pPr>
              <w:spacing w:line="360" w:lineRule="auto"/>
              <w:jc w:val="center"/>
              <w:rPr>
                <w:color w:val="000000"/>
              </w:rPr>
            </w:pPr>
          </w:p>
          <w:p w14:paraId="19CF73E2" w14:textId="79D3FC75" w:rsidR="00B038D2" w:rsidRPr="00AB353E" w:rsidRDefault="00D93AB6" w:rsidP="006C7DC3">
            <w:pPr>
              <w:spacing w:line="360" w:lineRule="auto"/>
              <w:jc w:val="center"/>
              <w:rPr>
                <w:color w:val="000000"/>
              </w:rPr>
            </w:pPr>
            <w:r w:rsidRPr="00AB353E">
              <w:rPr>
                <w:color w:val="000000"/>
              </w:rPr>
              <w:t xml:space="preserve">  </w:t>
            </w:r>
            <w:r w:rsidR="00B038D2" w:rsidRPr="00AB353E">
              <w:rPr>
                <w:color w:val="000000"/>
              </w:rPr>
              <w:t>z upoważnienia Rektora</w:t>
            </w:r>
          </w:p>
          <w:p w14:paraId="469D56C7" w14:textId="77777777" w:rsidR="00B038D2" w:rsidRPr="00AB353E" w:rsidRDefault="00B038D2" w:rsidP="006C7DC3">
            <w:pPr>
              <w:spacing w:line="360" w:lineRule="auto"/>
              <w:jc w:val="center"/>
              <w:rPr>
                <w:color w:val="000000"/>
              </w:rPr>
            </w:pPr>
          </w:p>
          <w:p w14:paraId="1D16FA8B" w14:textId="77777777" w:rsidR="00B038D2" w:rsidRPr="00AB353E" w:rsidRDefault="00B038D2" w:rsidP="006C7DC3">
            <w:pPr>
              <w:spacing w:line="360" w:lineRule="auto"/>
              <w:jc w:val="center"/>
              <w:rPr>
                <w:color w:val="000000"/>
              </w:rPr>
            </w:pPr>
          </w:p>
          <w:p w14:paraId="15966FB4" w14:textId="77777777" w:rsidR="00B038D2" w:rsidRPr="00AB353E" w:rsidRDefault="00B038D2" w:rsidP="006C7DC3">
            <w:pPr>
              <w:spacing w:line="360" w:lineRule="auto"/>
              <w:jc w:val="center"/>
              <w:rPr>
                <w:color w:val="000000"/>
              </w:rPr>
            </w:pPr>
            <w:r w:rsidRPr="00AB353E">
              <w:rPr>
                <w:color w:val="000000"/>
              </w:rPr>
              <w:t>……………………………………………</w:t>
            </w:r>
          </w:p>
          <w:p w14:paraId="474811A0" w14:textId="77777777" w:rsidR="00B038D2" w:rsidRPr="009A3D02" w:rsidRDefault="00B038D2" w:rsidP="006C7DC3">
            <w:pPr>
              <w:spacing w:line="36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9A3D02">
              <w:rPr>
                <w:i/>
                <w:color w:val="000000"/>
                <w:sz w:val="20"/>
                <w:szCs w:val="20"/>
              </w:rPr>
              <w:t>(podpis i pieczęć imienna)</w:t>
            </w:r>
          </w:p>
        </w:tc>
      </w:tr>
    </w:tbl>
    <w:p w14:paraId="7B8BB8B0" w14:textId="625E2D22" w:rsidR="0091285A" w:rsidRDefault="0091285A" w:rsidP="006C7DC3">
      <w:pPr>
        <w:spacing w:line="360" w:lineRule="auto"/>
      </w:pPr>
    </w:p>
    <w:p w14:paraId="3E6E02CC" w14:textId="3238370F" w:rsidR="0091285A" w:rsidRPr="009A3D02" w:rsidRDefault="0091285A" w:rsidP="006C7DC3">
      <w:pPr>
        <w:spacing w:line="360" w:lineRule="auto"/>
        <w:rPr>
          <w:sz w:val="20"/>
          <w:szCs w:val="20"/>
        </w:rPr>
      </w:pPr>
      <w:r w:rsidRPr="00AB35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4F665" wp14:editId="01005C2B">
                <wp:simplePos x="0" y="0"/>
                <wp:positionH relativeFrom="column">
                  <wp:posOffset>27296</wp:posOffset>
                </wp:positionH>
                <wp:positionV relativeFrom="paragraph">
                  <wp:posOffset>95430</wp:posOffset>
                </wp:positionV>
                <wp:extent cx="2265528" cy="20472"/>
                <wp:effectExtent l="0" t="0" r="20955" b="3683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528" cy="20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A7CE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7.5pt" to="180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41D9E2DF" w14:textId="3154BC11" w:rsidR="006B20E4" w:rsidRDefault="0091285A" w:rsidP="006C7DC3">
      <w:pPr>
        <w:tabs>
          <w:tab w:val="left" w:pos="2020"/>
        </w:tabs>
        <w:spacing w:line="360" w:lineRule="auto"/>
        <w:rPr>
          <w:sz w:val="20"/>
          <w:szCs w:val="20"/>
        </w:rPr>
      </w:pPr>
      <w:r w:rsidRPr="009A3D02">
        <w:rPr>
          <w:sz w:val="20"/>
          <w:szCs w:val="20"/>
        </w:rPr>
        <w:t>*</w:t>
      </w:r>
      <w:r w:rsidR="00D93AB6" w:rsidRPr="009A3D02">
        <w:rPr>
          <w:sz w:val="20"/>
          <w:szCs w:val="20"/>
        </w:rPr>
        <w:t xml:space="preserve"> </w:t>
      </w:r>
      <w:r w:rsidR="00D92E08" w:rsidRPr="00D92E08">
        <w:rPr>
          <w:i/>
          <w:iCs/>
          <w:sz w:val="20"/>
          <w:szCs w:val="20"/>
        </w:rPr>
        <w:t>numer nadawany automatycznie w Akademickim Systemie Teleinformatycznym FAST</w:t>
      </w:r>
    </w:p>
    <w:p w14:paraId="54499C42" w14:textId="44C535C4" w:rsidR="0091285A" w:rsidRPr="009A3D02" w:rsidRDefault="006B20E4" w:rsidP="006C7DC3">
      <w:pPr>
        <w:tabs>
          <w:tab w:val="left" w:pos="2020"/>
        </w:tabs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** </w:t>
      </w:r>
      <w:r w:rsidR="0091285A" w:rsidRPr="009A3D02">
        <w:rPr>
          <w:i/>
          <w:iCs/>
          <w:sz w:val="20"/>
          <w:szCs w:val="20"/>
        </w:rPr>
        <w:t>niepotrzebne skreślić</w:t>
      </w:r>
    </w:p>
    <w:p w14:paraId="780E2D43" w14:textId="5CAC69DB" w:rsidR="006C742A" w:rsidRPr="009A3D02" w:rsidRDefault="006B20E4" w:rsidP="006C7DC3">
      <w:pPr>
        <w:tabs>
          <w:tab w:val="left" w:pos="202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6C742A" w:rsidRPr="009A3D02">
        <w:rPr>
          <w:i/>
          <w:iCs/>
          <w:sz w:val="20"/>
          <w:szCs w:val="20"/>
        </w:rPr>
        <w:t>** uzupełnić zgodnie z ustalonymi przez kierownika warunkami</w:t>
      </w:r>
    </w:p>
    <w:p w14:paraId="64E39AB5" w14:textId="0439059E" w:rsidR="00434478" w:rsidRPr="009A3D02" w:rsidRDefault="00434478" w:rsidP="00714AED">
      <w:pPr>
        <w:tabs>
          <w:tab w:val="left" w:pos="2020"/>
        </w:tabs>
        <w:spacing w:line="360" w:lineRule="auto"/>
        <w:rPr>
          <w:sz w:val="20"/>
          <w:szCs w:val="20"/>
        </w:rPr>
      </w:pPr>
    </w:p>
    <w:sectPr w:rsidR="00434478" w:rsidRPr="009A3D02" w:rsidSect="003B1BA4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9B38" w14:textId="77777777" w:rsidR="00D12FDB" w:rsidRDefault="00D12FDB" w:rsidP="00041D52">
      <w:r>
        <w:separator/>
      </w:r>
    </w:p>
  </w:endnote>
  <w:endnote w:type="continuationSeparator" w:id="0">
    <w:p w14:paraId="17FF7200" w14:textId="77777777" w:rsidR="00D12FDB" w:rsidRDefault="00D12FDB" w:rsidP="0004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3F1F" w14:textId="77777777" w:rsidR="00D12FDB" w:rsidRDefault="00D12FDB" w:rsidP="003B1B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7395669" w14:textId="77777777" w:rsidR="00D12FDB" w:rsidRDefault="00D12FDB" w:rsidP="003B1BA4">
    <w:pPr>
      <w:pStyle w:val="Stopka"/>
      <w:ind w:right="360"/>
      <w:rPr>
        <w:sz w:val="18"/>
      </w:rPr>
    </w:pPr>
    <w:r w:rsidRPr="00427083">
      <w:rPr>
        <w:sz w:val="18"/>
        <w:szCs w:val="18"/>
        <w:lang w:val="pl-PL"/>
      </w:rPr>
      <w:t>*</w:t>
    </w:r>
    <w:r>
      <w:rPr>
        <w:sz w:val="18"/>
        <w:szCs w:val="18"/>
        <w:lang w:val="pl-PL"/>
      </w:rPr>
      <w:t xml:space="preserve"> </w:t>
    </w:r>
    <w:r w:rsidRPr="002A4A96">
      <w:rPr>
        <w:i/>
        <w:sz w:val="18"/>
      </w:rPr>
      <w:t>niepotrzebne skreślić</w:t>
    </w:r>
  </w:p>
  <w:p w14:paraId="6DB4E54A" w14:textId="77777777" w:rsidR="00D12FDB" w:rsidRDefault="00D12FDB" w:rsidP="003B1BA4">
    <w:pPr>
      <w:pStyle w:val="Stopka"/>
      <w:ind w:right="360"/>
    </w:pPr>
    <w:r w:rsidRPr="00523C39">
      <w:rPr>
        <w:sz w:val="18"/>
        <w:szCs w:val="18"/>
        <w:lang w:val="pl-PL"/>
      </w:rPr>
      <w:t>**</w:t>
    </w:r>
    <w:r w:rsidRPr="002A4A96">
      <w:rPr>
        <w:i/>
        <w:sz w:val="18"/>
      </w:rPr>
      <w:t>jeśli jest to wymóg rekrutacyjny</w:t>
    </w:r>
  </w:p>
  <w:p w14:paraId="4FCD3E7E" w14:textId="77777777" w:rsidR="00D12FDB" w:rsidRDefault="00D12FDB" w:rsidP="003B1B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5204" w14:textId="7887ECE6" w:rsidR="00D12FDB" w:rsidRPr="002A22B5" w:rsidRDefault="00D12FDB" w:rsidP="003B1BA4">
    <w:pPr>
      <w:pStyle w:val="Stopka"/>
      <w:spacing w:before="240"/>
      <w:jc w:val="center"/>
      <w:rPr>
        <w:i/>
        <w:sz w:val="22"/>
        <w:szCs w:val="22"/>
      </w:rPr>
    </w:pPr>
    <w:r w:rsidRPr="002A22B5">
      <w:rPr>
        <w:i/>
        <w:sz w:val="22"/>
        <w:szCs w:val="22"/>
        <w:lang w:val="pl-PL"/>
      </w:rPr>
      <w:t xml:space="preserve">strona </w:t>
    </w:r>
    <w:r w:rsidRPr="002A22B5">
      <w:rPr>
        <w:bCs/>
        <w:i/>
        <w:sz w:val="22"/>
        <w:szCs w:val="22"/>
      </w:rPr>
      <w:fldChar w:fldCharType="begin"/>
    </w:r>
    <w:r w:rsidRPr="002A22B5">
      <w:rPr>
        <w:bCs/>
        <w:i/>
        <w:sz w:val="22"/>
        <w:szCs w:val="22"/>
      </w:rPr>
      <w:instrText>PAGE</w:instrText>
    </w:r>
    <w:r w:rsidRPr="002A22B5">
      <w:rPr>
        <w:bCs/>
        <w:i/>
        <w:sz w:val="22"/>
        <w:szCs w:val="22"/>
      </w:rPr>
      <w:fldChar w:fldCharType="separate"/>
    </w:r>
    <w:r w:rsidR="007735C8">
      <w:rPr>
        <w:bCs/>
        <w:i/>
        <w:noProof/>
        <w:sz w:val="22"/>
        <w:szCs w:val="22"/>
      </w:rPr>
      <w:t>5</w:t>
    </w:r>
    <w:r w:rsidRPr="002A22B5">
      <w:rPr>
        <w:bCs/>
        <w:i/>
        <w:sz w:val="22"/>
        <w:szCs w:val="22"/>
      </w:rPr>
      <w:fldChar w:fldCharType="end"/>
    </w:r>
    <w:r w:rsidRPr="002A22B5">
      <w:rPr>
        <w:i/>
        <w:sz w:val="22"/>
        <w:szCs w:val="22"/>
        <w:lang w:val="pl-PL"/>
      </w:rPr>
      <w:t xml:space="preserve"> z </w:t>
    </w:r>
    <w:r w:rsidRPr="002A22B5">
      <w:rPr>
        <w:bCs/>
        <w:i/>
        <w:sz w:val="22"/>
        <w:szCs w:val="22"/>
      </w:rPr>
      <w:fldChar w:fldCharType="begin"/>
    </w:r>
    <w:r w:rsidRPr="002A22B5">
      <w:rPr>
        <w:bCs/>
        <w:i/>
        <w:sz w:val="22"/>
        <w:szCs w:val="22"/>
      </w:rPr>
      <w:instrText>NUMPAGES</w:instrText>
    </w:r>
    <w:r w:rsidRPr="002A22B5">
      <w:rPr>
        <w:bCs/>
        <w:i/>
        <w:sz w:val="22"/>
        <w:szCs w:val="22"/>
      </w:rPr>
      <w:fldChar w:fldCharType="separate"/>
    </w:r>
    <w:r w:rsidR="007735C8">
      <w:rPr>
        <w:bCs/>
        <w:i/>
        <w:noProof/>
        <w:sz w:val="22"/>
        <w:szCs w:val="22"/>
      </w:rPr>
      <w:t>5</w:t>
    </w:r>
    <w:r w:rsidRPr="002A22B5">
      <w:rPr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2C75" w14:textId="77777777" w:rsidR="00D12FDB" w:rsidRDefault="00D12FDB" w:rsidP="00041D52">
      <w:r>
        <w:separator/>
      </w:r>
    </w:p>
  </w:footnote>
  <w:footnote w:type="continuationSeparator" w:id="0">
    <w:p w14:paraId="200D9494" w14:textId="77777777" w:rsidR="00D12FDB" w:rsidRDefault="00D12FDB" w:rsidP="0004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CB66" w14:textId="77777777" w:rsidR="00D12FDB" w:rsidRDefault="00D12FDB" w:rsidP="003B1BA4">
    <w:pPr>
      <w:pStyle w:val="Nagwek"/>
      <w:jc w:val="right"/>
      <w:rPr>
        <w:rFonts w:ascii="Cambria" w:hAnsi="Cambria"/>
        <w:sz w:val="16"/>
        <w:szCs w:val="16"/>
        <w:lang w:val="pl-PL"/>
      </w:rPr>
    </w:pPr>
  </w:p>
  <w:p w14:paraId="3C80E0C5" w14:textId="77777777" w:rsidR="00D12FDB" w:rsidRDefault="00D12FDB" w:rsidP="003B1BA4">
    <w:pPr>
      <w:pStyle w:val="Nagwek"/>
      <w:jc w:val="right"/>
      <w:rPr>
        <w:rFonts w:ascii="Cambria" w:hAnsi="Cambria"/>
        <w:sz w:val="16"/>
        <w:szCs w:val="16"/>
        <w:lang w:val="pl-PL"/>
      </w:rPr>
    </w:pPr>
  </w:p>
  <w:p w14:paraId="373BC1CE" w14:textId="2A8A91CD" w:rsidR="00D12FDB" w:rsidRPr="002A22B5" w:rsidRDefault="00D12FDB" w:rsidP="003B1BA4">
    <w:pPr>
      <w:spacing w:after="240" w:line="276" w:lineRule="auto"/>
      <w:jc w:val="right"/>
      <w:rPr>
        <w:i/>
        <w:color w:val="000000"/>
        <w:sz w:val="22"/>
        <w:szCs w:val="22"/>
      </w:rPr>
    </w:pPr>
    <w:r w:rsidRPr="002A22B5">
      <w:rPr>
        <w:i/>
        <w:color w:val="000000"/>
        <w:sz w:val="22"/>
        <w:szCs w:val="22"/>
      </w:rPr>
      <w:t xml:space="preserve">załącznik nr </w:t>
    </w:r>
    <w:r>
      <w:rPr>
        <w:i/>
        <w:color w:val="000000"/>
        <w:sz w:val="22"/>
        <w:szCs w:val="22"/>
      </w:rPr>
      <w:t xml:space="preserve">1 do zarządzenie Rektora UG nr </w:t>
    </w:r>
    <w:r w:rsidR="005D7362">
      <w:rPr>
        <w:i/>
        <w:color w:val="000000"/>
        <w:sz w:val="22"/>
        <w:szCs w:val="22"/>
      </w:rPr>
      <w:t>..</w:t>
    </w:r>
    <w:r>
      <w:rPr>
        <w:i/>
        <w:color w:val="000000"/>
        <w:sz w:val="22"/>
        <w:szCs w:val="22"/>
      </w:rPr>
      <w:t>/R/</w:t>
    </w:r>
    <w:r w:rsidR="006C742A">
      <w:rPr>
        <w:i/>
        <w:color w:val="000000"/>
        <w:sz w:val="22"/>
        <w:szCs w:val="22"/>
      </w:rPr>
      <w:t>2</w:t>
    </w:r>
    <w:r w:rsidR="00104792">
      <w:rPr>
        <w:i/>
        <w:color w:val="000000"/>
        <w:sz w:val="22"/>
        <w:szCs w:val="22"/>
      </w:rPr>
      <w:t>1</w:t>
    </w:r>
  </w:p>
  <w:p w14:paraId="0A86C651" w14:textId="77777777" w:rsidR="00D12FDB" w:rsidRPr="009D770A" w:rsidRDefault="00D12FDB" w:rsidP="003B1BA4">
    <w:pPr>
      <w:pStyle w:val="Nagwek"/>
      <w:jc w:val="right"/>
      <w:rPr>
        <w:rFonts w:ascii="Cambria" w:hAnsi="Cambria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92C"/>
    <w:multiLevelType w:val="hybridMultilevel"/>
    <w:tmpl w:val="03C8504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E6F28E60">
      <w:start w:val="1"/>
      <w:numFmt w:val="decimal"/>
      <w:lvlText w:val="%3."/>
      <w:lvlJc w:val="left"/>
      <w:pPr>
        <w:ind w:left="2406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2E6AAC"/>
    <w:multiLevelType w:val="multilevel"/>
    <w:tmpl w:val="9DB492C6"/>
    <w:lvl w:ilvl="0">
      <w:start w:val="3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8D13DA"/>
    <w:multiLevelType w:val="multilevel"/>
    <w:tmpl w:val="8CA62F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5994599"/>
    <w:multiLevelType w:val="hybridMultilevel"/>
    <w:tmpl w:val="5E7C29E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92735A7"/>
    <w:multiLevelType w:val="hybridMultilevel"/>
    <w:tmpl w:val="AFA264A8"/>
    <w:lvl w:ilvl="0" w:tplc="10527F16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70A3A"/>
    <w:multiLevelType w:val="hybridMultilevel"/>
    <w:tmpl w:val="82B8723C"/>
    <w:lvl w:ilvl="0" w:tplc="E996CF28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color w:val="auto"/>
      </w:rPr>
    </w:lvl>
    <w:lvl w:ilvl="1" w:tplc="CA82512A">
      <w:start w:val="1"/>
      <w:numFmt w:val="lowerLetter"/>
      <w:lvlText w:val="%2)"/>
      <w:lvlJc w:val="left"/>
      <w:pPr>
        <w:ind w:left="-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 w15:restartNumberingAfterBreak="0">
    <w:nsid w:val="39CC11E5"/>
    <w:multiLevelType w:val="hybridMultilevel"/>
    <w:tmpl w:val="6434B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C23"/>
    <w:multiLevelType w:val="hybridMultilevel"/>
    <w:tmpl w:val="9E4C6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C2753"/>
    <w:multiLevelType w:val="hybridMultilevel"/>
    <w:tmpl w:val="3BFC8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9022E"/>
    <w:multiLevelType w:val="hybridMultilevel"/>
    <w:tmpl w:val="C0FCF430"/>
    <w:lvl w:ilvl="0" w:tplc="412EDD90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62EE0"/>
    <w:multiLevelType w:val="hybridMultilevel"/>
    <w:tmpl w:val="73E0E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41122"/>
    <w:multiLevelType w:val="hybridMultilevel"/>
    <w:tmpl w:val="82B8723C"/>
    <w:lvl w:ilvl="0" w:tplc="E996CF28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CA8251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9A437B"/>
    <w:multiLevelType w:val="hybridMultilevel"/>
    <w:tmpl w:val="1214D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E4C1C"/>
    <w:multiLevelType w:val="hybridMultilevel"/>
    <w:tmpl w:val="95EC14C2"/>
    <w:lvl w:ilvl="0" w:tplc="9E209D3E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98674D"/>
    <w:multiLevelType w:val="hybridMultilevel"/>
    <w:tmpl w:val="156054C6"/>
    <w:lvl w:ilvl="0" w:tplc="B8DA215C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9662B8F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674489"/>
    <w:multiLevelType w:val="hybridMultilevel"/>
    <w:tmpl w:val="963CFC90"/>
    <w:lvl w:ilvl="0" w:tplc="68841896">
      <w:start w:val="1"/>
      <w:numFmt w:val="decimal"/>
      <w:lvlText w:val="%1."/>
      <w:lvlJc w:val="left"/>
      <w:pPr>
        <w:tabs>
          <w:tab w:val="num" w:pos="1437"/>
        </w:tabs>
        <w:ind w:left="1437" w:hanging="380"/>
      </w:pPr>
      <w:rPr>
        <w:rFonts w:ascii="Times New Roman" w:hAnsi="Times New Roman" w:hint="default"/>
        <w:b w:val="0"/>
        <w:color w:val="auto"/>
      </w:rPr>
    </w:lvl>
    <w:lvl w:ilvl="1" w:tplc="4594A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</w:rPr>
    </w:lvl>
    <w:lvl w:ilvl="2" w:tplc="7E029A36">
      <w:start w:val="3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ascii="Times New Roman" w:hAnsi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A35284"/>
    <w:multiLevelType w:val="hybridMultilevel"/>
    <w:tmpl w:val="73E0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9708E"/>
    <w:multiLevelType w:val="hybridMultilevel"/>
    <w:tmpl w:val="A9EEA38C"/>
    <w:lvl w:ilvl="0" w:tplc="1B5020F8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hint="default"/>
        <w:b w:val="0"/>
        <w:color w:val="auto"/>
      </w:rPr>
    </w:lvl>
    <w:lvl w:ilvl="1" w:tplc="4594A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16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D2"/>
    <w:rsid w:val="000051F3"/>
    <w:rsid w:val="000223FB"/>
    <w:rsid w:val="00030248"/>
    <w:rsid w:val="000347B3"/>
    <w:rsid w:val="000366BD"/>
    <w:rsid w:val="00041D52"/>
    <w:rsid w:val="000526A0"/>
    <w:rsid w:val="0005676F"/>
    <w:rsid w:val="0007661F"/>
    <w:rsid w:val="00076799"/>
    <w:rsid w:val="000A7E6D"/>
    <w:rsid w:val="00104792"/>
    <w:rsid w:val="00135C5C"/>
    <w:rsid w:val="00137F9B"/>
    <w:rsid w:val="001430CE"/>
    <w:rsid w:val="001500AE"/>
    <w:rsid w:val="001551F5"/>
    <w:rsid w:val="001741B1"/>
    <w:rsid w:val="001B39BF"/>
    <w:rsid w:val="001B5549"/>
    <w:rsid w:val="001C0DF2"/>
    <w:rsid w:val="001D330D"/>
    <w:rsid w:val="001D3F32"/>
    <w:rsid w:val="00201AA7"/>
    <w:rsid w:val="002347BE"/>
    <w:rsid w:val="002579DA"/>
    <w:rsid w:val="00294161"/>
    <w:rsid w:val="002A3327"/>
    <w:rsid w:val="002E0CE2"/>
    <w:rsid w:val="002E31EE"/>
    <w:rsid w:val="002F456A"/>
    <w:rsid w:val="00311664"/>
    <w:rsid w:val="00317319"/>
    <w:rsid w:val="003174DB"/>
    <w:rsid w:val="00342B1E"/>
    <w:rsid w:val="00343A0C"/>
    <w:rsid w:val="003455B3"/>
    <w:rsid w:val="003718C4"/>
    <w:rsid w:val="00372DB0"/>
    <w:rsid w:val="003903F6"/>
    <w:rsid w:val="003A0E5A"/>
    <w:rsid w:val="003A0F6C"/>
    <w:rsid w:val="003A3AFA"/>
    <w:rsid w:val="003A7508"/>
    <w:rsid w:val="003B1BA4"/>
    <w:rsid w:val="003B2A74"/>
    <w:rsid w:val="003B3430"/>
    <w:rsid w:val="003C335F"/>
    <w:rsid w:val="003C5463"/>
    <w:rsid w:val="00410E66"/>
    <w:rsid w:val="00413574"/>
    <w:rsid w:val="0041788B"/>
    <w:rsid w:val="00434478"/>
    <w:rsid w:val="00444D19"/>
    <w:rsid w:val="004637C7"/>
    <w:rsid w:val="00463DF1"/>
    <w:rsid w:val="00465C18"/>
    <w:rsid w:val="00472594"/>
    <w:rsid w:val="004A0D52"/>
    <w:rsid w:val="004B02B2"/>
    <w:rsid w:val="004B2415"/>
    <w:rsid w:val="004E4C9A"/>
    <w:rsid w:val="00541368"/>
    <w:rsid w:val="005423FB"/>
    <w:rsid w:val="005445EF"/>
    <w:rsid w:val="00551F51"/>
    <w:rsid w:val="00591BEF"/>
    <w:rsid w:val="005B2D7A"/>
    <w:rsid w:val="005D2F85"/>
    <w:rsid w:val="005D7362"/>
    <w:rsid w:val="005D738D"/>
    <w:rsid w:val="005D73DC"/>
    <w:rsid w:val="005E1B38"/>
    <w:rsid w:val="006208C1"/>
    <w:rsid w:val="00644DBE"/>
    <w:rsid w:val="00652375"/>
    <w:rsid w:val="00662B75"/>
    <w:rsid w:val="006720CD"/>
    <w:rsid w:val="0069095A"/>
    <w:rsid w:val="006B20E4"/>
    <w:rsid w:val="006C742A"/>
    <w:rsid w:val="006C7DC3"/>
    <w:rsid w:val="0070488B"/>
    <w:rsid w:val="00714AED"/>
    <w:rsid w:val="00717ACE"/>
    <w:rsid w:val="00717B5B"/>
    <w:rsid w:val="00727614"/>
    <w:rsid w:val="00733475"/>
    <w:rsid w:val="00757E51"/>
    <w:rsid w:val="007735C8"/>
    <w:rsid w:val="00786D28"/>
    <w:rsid w:val="00791F80"/>
    <w:rsid w:val="007B6761"/>
    <w:rsid w:val="007D1205"/>
    <w:rsid w:val="007D2E3A"/>
    <w:rsid w:val="007D7C6B"/>
    <w:rsid w:val="007F0A68"/>
    <w:rsid w:val="007F5B52"/>
    <w:rsid w:val="008028A4"/>
    <w:rsid w:val="00811C17"/>
    <w:rsid w:val="00827295"/>
    <w:rsid w:val="00831206"/>
    <w:rsid w:val="00833125"/>
    <w:rsid w:val="008B3568"/>
    <w:rsid w:val="008C150A"/>
    <w:rsid w:val="00911BBB"/>
    <w:rsid w:val="0091285A"/>
    <w:rsid w:val="00920E3B"/>
    <w:rsid w:val="00933D2F"/>
    <w:rsid w:val="0093660A"/>
    <w:rsid w:val="00941AA7"/>
    <w:rsid w:val="00944B8B"/>
    <w:rsid w:val="00963BCA"/>
    <w:rsid w:val="00965EE7"/>
    <w:rsid w:val="009A1BE8"/>
    <w:rsid w:val="009A3D02"/>
    <w:rsid w:val="009A713B"/>
    <w:rsid w:val="009B5D65"/>
    <w:rsid w:val="00A1796A"/>
    <w:rsid w:val="00A17AFF"/>
    <w:rsid w:val="00A47076"/>
    <w:rsid w:val="00AB353E"/>
    <w:rsid w:val="00AD06AD"/>
    <w:rsid w:val="00AD4949"/>
    <w:rsid w:val="00B038D2"/>
    <w:rsid w:val="00B22056"/>
    <w:rsid w:val="00B2241A"/>
    <w:rsid w:val="00B454A7"/>
    <w:rsid w:val="00B66857"/>
    <w:rsid w:val="00B86E57"/>
    <w:rsid w:val="00BA656C"/>
    <w:rsid w:val="00BB51E9"/>
    <w:rsid w:val="00BE0880"/>
    <w:rsid w:val="00BE3956"/>
    <w:rsid w:val="00C03D45"/>
    <w:rsid w:val="00C15601"/>
    <w:rsid w:val="00C3383B"/>
    <w:rsid w:val="00C615E3"/>
    <w:rsid w:val="00C642DE"/>
    <w:rsid w:val="00C75BA1"/>
    <w:rsid w:val="00C81D69"/>
    <w:rsid w:val="00CA64BA"/>
    <w:rsid w:val="00CB2CF9"/>
    <w:rsid w:val="00CD7257"/>
    <w:rsid w:val="00D12FDB"/>
    <w:rsid w:val="00D26B2E"/>
    <w:rsid w:val="00D26DFA"/>
    <w:rsid w:val="00D61D8F"/>
    <w:rsid w:val="00D92E08"/>
    <w:rsid w:val="00D93AB6"/>
    <w:rsid w:val="00DA6856"/>
    <w:rsid w:val="00DD35A2"/>
    <w:rsid w:val="00DD64F4"/>
    <w:rsid w:val="00DE13E4"/>
    <w:rsid w:val="00DE3EA2"/>
    <w:rsid w:val="00DE579F"/>
    <w:rsid w:val="00E0389A"/>
    <w:rsid w:val="00E06AD7"/>
    <w:rsid w:val="00E16461"/>
    <w:rsid w:val="00E35982"/>
    <w:rsid w:val="00E604B3"/>
    <w:rsid w:val="00E70491"/>
    <w:rsid w:val="00E73DD0"/>
    <w:rsid w:val="00E92759"/>
    <w:rsid w:val="00E94375"/>
    <w:rsid w:val="00EA04AF"/>
    <w:rsid w:val="00EA1DBE"/>
    <w:rsid w:val="00EA6055"/>
    <w:rsid w:val="00EA6E34"/>
    <w:rsid w:val="00EC269F"/>
    <w:rsid w:val="00EC3EDA"/>
    <w:rsid w:val="00F24777"/>
    <w:rsid w:val="00F37019"/>
    <w:rsid w:val="00F37651"/>
    <w:rsid w:val="00F40312"/>
    <w:rsid w:val="00F45A60"/>
    <w:rsid w:val="00F71540"/>
    <w:rsid w:val="00F77276"/>
    <w:rsid w:val="00F803AB"/>
    <w:rsid w:val="00FA4AE7"/>
    <w:rsid w:val="00FB0819"/>
    <w:rsid w:val="00FC0445"/>
    <w:rsid w:val="00FD3CF9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203C"/>
  <w15:chartTrackingRefBased/>
  <w15:docId w15:val="{E9296DA2-D576-474B-B3FE-6DFC269F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38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38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38D2"/>
  </w:style>
  <w:style w:type="paragraph" w:styleId="Nagwek">
    <w:name w:val="header"/>
    <w:basedOn w:val="Normalny"/>
    <w:link w:val="NagwekZnak"/>
    <w:uiPriority w:val="99"/>
    <w:rsid w:val="00B038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038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5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5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5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5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5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57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28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7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0B27-623F-4025-B2E9-4C2E37D0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Anna Smykowska</cp:lastModifiedBy>
  <cp:revision>12</cp:revision>
  <cp:lastPrinted>2021-07-13T06:39:00Z</cp:lastPrinted>
  <dcterms:created xsi:type="dcterms:W3CDTF">2021-09-03T06:29:00Z</dcterms:created>
  <dcterms:modified xsi:type="dcterms:W3CDTF">2021-09-21T09:06:00Z</dcterms:modified>
</cp:coreProperties>
</file>