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FCA" w:rsidRPr="00E254CA" w:rsidRDefault="00313FE3" w:rsidP="00BD0946">
      <w:pPr>
        <w:spacing w:before="100" w:after="280"/>
        <w:jc w:val="both"/>
        <w:rPr>
          <w:rFonts w:asciiTheme="minorHAnsi" w:hAnsiTheme="minorHAnsi"/>
          <w:sz w:val="24"/>
          <w:szCs w:val="24"/>
        </w:rPr>
      </w:pPr>
      <w:r w:rsidRPr="00E254CA">
        <w:rPr>
          <w:rFonts w:asciiTheme="minorHAnsi" w:eastAsia="Cambria" w:hAnsiTheme="minorHAnsi" w:cs="Cambria"/>
          <w:b/>
          <w:color w:val="282828"/>
          <w:sz w:val="24"/>
          <w:szCs w:val="24"/>
          <w:shd w:val="clear" w:color="auto" w:fill="FEFEFE"/>
        </w:rPr>
        <w:t>Uniwersytet Gdański ogłasza nabór partnera do projektu przygotowywanego w ramach konkursu finansowanego z  Europejskiego Funduszu Rozwoju Regionalnego w ramach Regionalnego Programu Operacyjnego dla Województwa Pomorskiego na lata 2014 - 2020 Działanie 4.2  Infrastruktura uczelni prowadzących kształcenie o profilu praktycznym</w:t>
      </w:r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 </w:t>
      </w:r>
    </w:p>
    <w:p w:rsidR="00F15FCA" w:rsidRPr="00E254CA" w:rsidRDefault="00313FE3" w:rsidP="00BD0946">
      <w:pPr>
        <w:spacing w:after="280"/>
        <w:jc w:val="both"/>
        <w:rPr>
          <w:rFonts w:asciiTheme="minorHAnsi" w:hAnsiTheme="minorHAnsi"/>
          <w:sz w:val="24"/>
          <w:szCs w:val="24"/>
        </w:rPr>
      </w:pPr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Konkurs na wybór partnera prowadzony jest zgodnie z postanowieniami  art. 33 ustawy z dnia 11 lipca 2014 r. o zasadach realizacji programów w zakresie polityki spójności finansowanych w perspektywie finansowej 2014–2020. (Dz.U. 2014 poz. 1146)</w:t>
      </w:r>
    </w:p>
    <w:p w:rsidR="00F15FCA" w:rsidRPr="00E254CA" w:rsidRDefault="00313FE3" w:rsidP="00BD0946">
      <w:pPr>
        <w:spacing w:after="280"/>
        <w:jc w:val="both"/>
        <w:rPr>
          <w:rFonts w:asciiTheme="minorHAnsi" w:hAnsiTheme="minorHAnsi"/>
          <w:sz w:val="24"/>
          <w:szCs w:val="24"/>
        </w:rPr>
      </w:pPr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Informacje  o  konkursie  wraz  z  regulaminem  konkursu  zamieszczone  są  na  stronie internetowej  </w:t>
      </w:r>
      <w:hyperlink r:id="rId8">
        <w:r w:rsidRPr="00E254CA">
          <w:rPr>
            <w:rStyle w:val="czeinternetowe"/>
            <w:rFonts w:asciiTheme="minorHAnsi" w:eastAsia="Cambria" w:hAnsiTheme="minorHAnsi" w:cs="Cambria"/>
            <w:sz w:val="24"/>
            <w:szCs w:val="24"/>
            <w:shd w:val="clear" w:color="auto" w:fill="FEFEFE"/>
          </w:rPr>
          <w:t>http://www.rpo.pomorskie.eu/-/nabor-wnioskow-o-dofinansowanie-projektow-w-ramach-dzialania-4-2-infrastruktura-uczelni-prowadzacych-ksztalcenie-o-profilu-praktycznym-rpo-wp-2014-202</w:t>
        </w:r>
      </w:hyperlink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 </w:t>
      </w:r>
    </w:p>
    <w:p w:rsidR="00F15FCA" w:rsidRPr="00E254CA" w:rsidRDefault="00313FE3" w:rsidP="00BD0946">
      <w:pPr>
        <w:spacing w:after="280"/>
        <w:jc w:val="both"/>
        <w:rPr>
          <w:rFonts w:asciiTheme="minorHAnsi" w:hAnsiTheme="minorHAnsi"/>
          <w:sz w:val="24"/>
          <w:szCs w:val="24"/>
        </w:rPr>
      </w:pPr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Celem partnerstwa jest podjęcie wspólnych działań na rzecz przygotowania i realizacji działań miękkich projektu: </w:t>
      </w:r>
      <w:r w:rsidR="00A60265" w:rsidRPr="00E254CA">
        <w:rPr>
          <w:rFonts w:asciiTheme="minorHAnsi" w:eastAsia="Times New Roman" w:hAnsiTheme="minorHAnsi"/>
          <w:bCs/>
          <w:sz w:val="24"/>
          <w:szCs w:val="24"/>
        </w:rPr>
        <w:t>„Laboratorium symulacji nagrań telewizyjnych i dokumentacji filmowej Uniwersytetu Gdańskiego w Gdańsku - adaptacja oraz wyposażenie na potrzeby kierunków o profilu praktycznym”.</w:t>
      </w:r>
    </w:p>
    <w:p w:rsidR="00F15FCA" w:rsidRPr="00E254CA" w:rsidRDefault="00B41A6F" w:rsidP="00BD0946">
      <w:pPr>
        <w:jc w:val="both"/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</w:pPr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Celem Projektu jest </w:t>
      </w:r>
      <w:r w:rsidR="007472D4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dostosowanie oferty kształcenia do potrzeb gospodarki i poprawa przyszłej zatrudnialności absolwentów</w:t>
      </w:r>
      <w:r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 </w:t>
      </w:r>
      <w:r w:rsidR="00973E25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kierunków o profilu praktycznym Dziennikarstwo i komunikacja społeczna (Wydział Nauk Społecznych</w:t>
      </w:r>
      <w:r w:rsidR="00B420EC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 Uniwersytetu Gdańskiego</w:t>
      </w:r>
      <w:r w:rsidR="00973E25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) oraz Wiedza o filmie i kulturze audiowizualnej</w:t>
      </w:r>
      <w:r w:rsidR="00B420EC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 (Wydział Filologiczny</w:t>
      </w:r>
      <w:r w:rsidR="00973E25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 </w:t>
      </w:r>
      <w:r w:rsidR="00313FE3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Uniwersytetu Gdańskiego</w:t>
      </w:r>
      <w:r w:rsidR="00B420EC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>)</w:t>
      </w:r>
      <w:r w:rsidR="00313FE3" w:rsidRPr="00E254CA">
        <w:rPr>
          <w:rFonts w:asciiTheme="minorHAnsi" w:eastAsia="Cambria" w:hAnsiTheme="minorHAnsi" w:cs="Cambria"/>
          <w:color w:val="282828"/>
          <w:sz w:val="24"/>
          <w:szCs w:val="24"/>
          <w:shd w:val="clear" w:color="auto" w:fill="FEFEFE"/>
        </w:rPr>
        <w:t xml:space="preserve">. </w:t>
      </w:r>
    </w:p>
    <w:p w:rsidR="00C81A5F" w:rsidRPr="00E254CA" w:rsidRDefault="00C81A5F" w:rsidP="00BD0946">
      <w:pPr>
        <w:jc w:val="both"/>
        <w:rPr>
          <w:rFonts w:asciiTheme="minorHAnsi" w:hAnsiTheme="minorHAnsi"/>
          <w:sz w:val="24"/>
          <w:szCs w:val="24"/>
        </w:rPr>
      </w:pPr>
    </w:p>
    <w:p w:rsidR="00B420EC" w:rsidRPr="00E254CA" w:rsidRDefault="00313FE3" w:rsidP="00BD0946">
      <w:pPr>
        <w:jc w:val="both"/>
        <w:rPr>
          <w:rFonts w:asciiTheme="minorHAnsi" w:hAnsiTheme="minorHAnsi"/>
          <w:sz w:val="24"/>
          <w:szCs w:val="24"/>
        </w:rPr>
      </w:pPr>
      <w:r w:rsidRPr="00E254CA">
        <w:rPr>
          <w:rFonts w:asciiTheme="minorHAnsi" w:eastAsia="Cambria" w:hAnsiTheme="minorHAnsi" w:cs="Cambria"/>
          <w:b/>
          <w:sz w:val="24"/>
          <w:szCs w:val="24"/>
        </w:rPr>
        <w:t>Zakres obowiązków Partnera w ramach działań miękkich projektu obejmować będzie:</w:t>
      </w:r>
    </w:p>
    <w:p w:rsidR="00B420EC" w:rsidRPr="00E254CA" w:rsidRDefault="00BD0946" w:rsidP="00BD0946">
      <w:pPr>
        <w:jc w:val="both"/>
        <w:rPr>
          <w:sz w:val="24"/>
          <w:szCs w:val="24"/>
        </w:rPr>
      </w:pPr>
      <w:r w:rsidRPr="00E254CA">
        <w:rPr>
          <w:sz w:val="24"/>
          <w:szCs w:val="24"/>
        </w:rPr>
        <w:t xml:space="preserve">1. </w:t>
      </w:r>
      <w:r w:rsidR="00B420EC" w:rsidRPr="00E254CA">
        <w:rPr>
          <w:sz w:val="24"/>
          <w:szCs w:val="24"/>
        </w:rPr>
        <w:t>Udział w dostosowaniu programów studiów na kierunkach praktycznych (Dziennikarstwo i komunikacja społeczna studia I stopnia stacjonarne,  Dziennikarstwo i komunikacja społeczna studia II stopnia stacjonarne, Wiedza o filmie i kulturze audiowizualnej studia I stopnia stacjonarne,  Wiedza o filmie i kulturze audiowizualnej studia II stopnia stacjonarne,  studenckie koła naukowe, praktyki studenckie) do potrzeb pracodawców Pomorza.</w:t>
      </w:r>
    </w:p>
    <w:p w:rsidR="00B420EC" w:rsidRPr="00E254CA" w:rsidRDefault="00B420EC" w:rsidP="00BD0946">
      <w:pPr>
        <w:jc w:val="both"/>
        <w:rPr>
          <w:sz w:val="24"/>
          <w:szCs w:val="24"/>
        </w:rPr>
      </w:pPr>
      <w:r w:rsidRPr="00E254CA">
        <w:rPr>
          <w:sz w:val="24"/>
          <w:szCs w:val="24"/>
        </w:rPr>
        <w:t>2. </w:t>
      </w:r>
      <w:bookmarkStart w:id="0" w:name="_GoBack"/>
      <w:r w:rsidR="00AB3BEF">
        <w:rPr>
          <w:sz w:val="24"/>
          <w:szCs w:val="24"/>
        </w:rPr>
        <w:t xml:space="preserve">Organizacja </w:t>
      </w:r>
      <w:r w:rsidRPr="00E254CA">
        <w:rPr>
          <w:sz w:val="24"/>
          <w:szCs w:val="24"/>
        </w:rPr>
        <w:t>konferencj</w:t>
      </w:r>
      <w:r w:rsidR="00AB3BEF">
        <w:rPr>
          <w:sz w:val="24"/>
          <w:szCs w:val="24"/>
        </w:rPr>
        <w:t>i</w:t>
      </w:r>
      <w:r w:rsidRPr="00E254CA">
        <w:rPr>
          <w:sz w:val="24"/>
          <w:szCs w:val="24"/>
        </w:rPr>
        <w:t>, seminari</w:t>
      </w:r>
      <w:r w:rsidR="00AB3BEF">
        <w:rPr>
          <w:sz w:val="24"/>
          <w:szCs w:val="24"/>
        </w:rPr>
        <w:t>ów</w:t>
      </w:r>
      <w:r w:rsidRPr="00E254CA">
        <w:rPr>
          <w:sz w:val="24"/>
          <w:szCs w:val="24"/>
        </w:rPr>
        <w:t xml:space="preserve"> i warsztat</w:t>
      </w:r>
      <w:r w:rsidR="00AB3BEF">
        <w:rPr>
          <w:sz w:val="24"/>
          <w:szCs w:val="24"/>
        </w:rPr>
        <w:t>ów dla pracowników / studentów</w:t>
      </w:r>
      <w:r w:rsidRPr="00E254CA">
        <w:rPr>
          <w:sz w:val="24"/>
          <w:szCs w:val="24"/>
        </w:rPr>
        <w:t xml:space="preserve"> w celu poszerzenia wiedzy o sytuacji gospodarczej i rynkowej Pomorza</w:t>
      </w:r>
      <w:r w:rsidR="00C81A5F" w:rsidRPr="00E254CA">
        <w:rPr>
          <w:sz w:val="24"/>
          <w:szCs w:val="24"/>
        </w:rPr>
        <w:t xml:space="preserve"> oraz nabycia umiejętności  miękkich poszukiwanych przez pracodawców.</w:t>
      </w:r>
      <w:bookmarkEnd w:id="0"/>
    </w:p>
    <w:p w:rsidR="00B420EC" w:rsidRPr="00E254CA" w:rsidRDefault="00B420EC" w:rsidP="00BD0946">
      <w:pPr>
        <w:jc w:val="both"/>
        <w:rPr>
          <w:sz w:val="24"/>
          <w:szCs w:val="24"/>
        </w:rPr>
      </w:pPr>
      <w:r w:rsidRPr="00E254CA">
        <w:rPr>
          <w:sz w:val="24"/>
          <w:szCs w:val="24"/>
        </w:rPr>
        <w:t>3. Organizacja i  przeprowadzanie szkoleń dla pracowników/studentów kierunków praktycznych w zakresie</w:t>
      </w:r>
      <w:r w:rsidR="00C81A5F" w:rsidRPr="00E254CA">
        <w:rPr>
          <w:sz w:val="24"/>
          <w:szCs w:val="24"/>
        </w:rPr>
        <w:t xml:space="preserve"> samozatrudnienia i prowadzenia działalności gospodarczej: uruchomienia </w:t>
      </w:r>
      <w:r w:rsidR="00BD0946" w:rsidRPr="00E254CA">
        <w:rPr>
          <w:sz w:val="24"/>
          <w:szCs w:val="24"/>
        </w:rPr>
        <w:t>d</w:t>
      </w:r>
      <w:r w:rsidR="00C81A5F" w:rsidRPr="00E254CA">
        <w:rPr>
          <w:sz w:val="24"/>
          <w:szCs w:val="24"/>
        </w:rPr>
        <w:t>ziałalności gospodarczej, przygotowania biznesplanu, umiejętności pozyskiwania środków finansowych na działalność, składania ofert.</w:t>
      </w:r>
    </w:p>
    <w:p w:rsidR="001C6102" w:rsidRPr="00E254CA" w:rsidRDefault="001C6102" w:rsidP="00BD0946">
      <w:pPr>
        <w:ind w:left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F15FCA" w:rsidRPr="00E254CA" w:rsidRDefault="00313FE3" w:rsidP="00BD0946">
      <w:pPr>
        <w:spacing w:before="280" w:after="280" w:line="240" w:lineRule="auto"/>
        <w:jc w:val="both"/>
        <w:rPr>
          <w:rFonts w:asciiTheme="minorHAnsi" w:hAnsiTheme="minorHAnsi"/>
          <w:sz w:val="24"/>
          <w:szCs w:val="24"/>
        </w:rPr>
      </w:pPr>
      <w:r w:rsidRPr="00E254CA">
        <w:rPr>
          <w:rFonts w:asciiTheme="minorHAnsi" w:eastAsia="Cambria" w:hAnsiTheme="minorHAnsi" w:cs="Cambria"/>
          <w:b/>
          <w:sz w:val="24"/>
          <w:szCs w:val="24"/>
        </w:rPr>
        <w:lastRenderedPageBreak/>
        <w:t>Przy wyborze Partnera/Partnerów będą brane pod uwagę w szczególności następujące kryteria:</w:t>
      </w:r>
    </w:p>
    <w:p w:rsidR="005E19A4" w:rsidRPr="00E254CA" w:rsidRDefault="005E19A4" w:rsidP="00BD09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Zgodność działania Partnera z celami partnerstwa.</w:t>
      </w:r>
    </w:p>
    <w:p w:rsidR="0084659C" w:rsidRPr="00E254CA" w:rsidRDefault="00313FE3" w:rsidP="00BD09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inorHAnsi" w:eastAsia="Cambria" w:hAnsiTheme="minorHAnsi" w:cs="Cambria"/>
          <w:i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Doświadczenie we współpracy z uczelniami wyższymi</w:t>
      </w:r>
      <w:r w:rsidR="0084659C" w:rsidRPr="00E254CA">
        <w:rPr>
          <w:rFonts w:asciiTheme="minorHAnsi" w:eastAsia="Cambria" w:hAnsiTheme="minorHAnsi" w:cs="Cambria"/>
          <w:sz w:val="24"/>
          <w:szCs w:val="24"/>
        </w:rPr>
        <w:t>.</w:t>
      </w:r>
      <w:r w:rsidRPr="00E254CA">
        <w:rPr>
          <w:rFonts w:asciiTheme="minorHAnsi" w:eastAsia="Cambria" w:hAnsiTheme="minorHAnsi" w:cs="Cambria"/>
          <w:sz w:val="24"/>
          <w:szCs w:val="24"/>
        </w:rPr>
        <w:t xml:space="preserve"> </w:t>
      </w:r>
    </w:p>
    <w:p w:rsidR="00BD0946" w:rsidRPr="009A2EC1" w:rsidRDefault="00BD0946" w:rsidP="00BD09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inorHAnsi" w:eastAsia="Cambria" w:hAnsiTheme="minorHAnsi" w:cs="Cambria"/>
          <w:sz w:val="24"/>
          <w:szCs w:val="24"/>
        </w:rPr>
      </w:pPr>
      <w:r w:rsidRPr="009A2EC1">
        <w:rPr>
          <w:rFonts w:asciiTheme="minorHAnsi" w:eastAsia="Cambria" w:hAnsiTheme="minorHAnsi" w:cs="Cambria"/>
          <w:sz w:val="24"/>
          <w:szCs w:val="24"/>
        </w:rPr>
        <w:t>Doświadczenie w realizowanych projektach o podobnym charakterze.</w:t>
      </w:r>
    </w:p>
    <w:p w:rsidR="00F15FCA" w:rsidRPr="009A2EC1" w:rsidRDefault="0084659C" w:rsidP="00BD09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 xml:space="preserve">Doświadczenie w </w:t>
      </w:r>
      <w:r w:rsidR="00E254CA" w:rsidRPr="00E254CA">
        <w:rPr>
          <w:rFonts w:asciiTheme="minorHAnsi" w:eastAsia="Cambria" w:hAnsiTheme="minorHAnsi" w:cs="Cambria"/>
          <w:sz w:val="24"/>
          <w:szCs w:val="24"/>
        </w:rPr>
        <w:t xml:space="preserve">organizacji </w:t>
      </w:r>
      <w:r w:rsidRPr="00E254CA">
        <w:rPr>
          <w:rFonts w:asciiTheme="minorHAnsi" w:eastAsia="Cambria" w:hAnsiTheme="minorHAnsi" w:cs="Cambria"/>
          <w:sz w:val="24"/>
          <w:szCs w:val="24"/>
        </w:rPr>
        <w:t xml:space="preserve">konferencji, seminariów, warsztatów </w:t>
      </w:r>
      <w:r w:rsidR="00E254CA" w:rsidRPr="00E254CA">
        <w:rPr>
          <w:rFonts w:asciiTheme="minorHAnsi" w:eastAsia="Cambria" w:hAnsiTheme="minorHAnsi" w:cs="Cambria"/>
          <w:sz w:val="24"/>
          <w:szCs w:val="24"/>
        </w:rPr>
        <w:t xml:space="preserve">dotyczących </w:t>
      </w:r>
      <w:r w:rsidR="00E254CA" w:rsidRPr="009A2EC1">
        <w:rPr>
          <w:rFonts w:asciiTheme="minorHAnsi" w:eastAsia="Cambria" w:hAnsiTheme="minorHAnsi" w:cs="Cambria"/>
          <w:sz w:val="24"/>
          <w:szCs w:val="24"/>
        </w:rPr>
        <w:t>sytuacji gospodarczej i rynkowej Pomorza oraz umiejętności  miękkich poszukiwanych przez pracodawców.</w:t>
      </w:r>
      <w:r w:rsidR="00313FE3" w:rsidRPr="009A2EC1">
        <w:rPr>
          <w:rFonts w:asciiTheme="minorHAnsi" w:eastAsia="Cambria" w:hAnsiTheme="minorHAnsi" w:cs="Cambria"/>
          <w:sz w:val="24"/>
          <w:szCs w:val="24"/>
        </w:rPr>
        <w:t xml:space="preserve"> </w:t>
      </w:r>
    </w:p>
    <w:p w:rsidR="00E254CA" w:rsidRPr="009A2EC1" w:rsidRDefault="00E254CA" w:rsidP="00E254CA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Doświadczenie w organizacji i p</w:t>
      </w:r>
      <w:r w:rsidRPr="009A2EC1">
        <w:rPr>
          <w:rFonts w:asciiTheme="minorHAnsi" w:eastAsia="Cambria" w:hAnsiTheme="minorHAnsi" w:cs="Cambria"/>
          <w:sz w:val="24"/>
          <w:szCs w:val="24"/>
        </w:rPr>
        <w:t xml:space="preserve">rzeprowadzaniu </w:t>
      </w:r>
      <w:r w:rsidR="004B4118">
        <w:rPr>
          <w:rFonts w:asciiTheme="minorHAnsi" w:eastAsia="Cambria" w:hAnsiTheme="minorHAnsi" w:cs="Cambria"/>
          <w:sz w:val="24"/>
          <w:szCs w:val="24"/>
        </w:rPr>
        <w:t xml:space="preserve">szkoleń </w:t>
      </w:r>
      <w:r w:rsidRPr="009A2EC1">
        <w:rPr>
          <w:rFonts w:asciiTheme="minorHAnsi" w:eastAsia="Cambria" w:hAnsiTheme="minorHAnsi" w:cs="Cambria"/>
          <w:sz w:val="24"/>
          <w:szCs w:val="24"/>
        </w:rPr>
        <w:t xml:space="preserve">z zakresu samozatrudnienia i prowadzenia działalności gospodarczej: uruchomienia działalności gospodarczej, przygotowania biznesplanu, umiejętności pozyskiwania środków finansowych na działalność, składania ofert. </w:t>
      </w:r>
    </w:p>
    <w:p w:rsidR="00F15FCA" w:rsidRPr="00E254CA" w:rsidRDefault="00313FE3" w:rsidP="00BD094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Proponowany zakres merytoryczny, harmonogram i  kosztorys przewidzianych do powierzenia Partnerowi działań oraz przewidywane rezultaty ich realizacji.</w:t>
      </w:r>
    </w:p>
    <w:p w:rsidR="00F15FCA" w:rsidRPr="00E254CA" w:rsidRDefault="00313FE3" w:rsidP="00BD0946">
      <w:pPr>
        <w:numPr>
          <w:ilvl w:val="0"/>
          <w:numId w:val="2"/>
        </w:numPr>
        <w:spacing w:after="280" w:line="240" w:lineRule="auto"/>
        <w:ind w:hanging="360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Propozycja wkładu Partnera w realizacje projektu i utrzymanie jego trwałości.</w:t>
      </w:r>
    </w:p>
    <w:p w:rsidR="00B07A12" w:rsidRPr="00E254CA" w:rsidRDefault="00B07A12" w:rsidP="00BD0946">
      <w:pPr>
        <w:spacing w:after="280"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Nabór partnera do projektu odbywać się będzie w drodze otwartego konkursu w terminie od 08.06 do 29.06.2016 roku</w:t>
      </w:r>
      <w:r w:rsidR="005B24CA" w:rsidRPr="00E254CA">
        <w:rPr>
          <w:rFonts w:asciiTheme="minorHAnsi" w:eastAsia="Cambria" w:hAnsiTheme="minorHAnsi" w:cs="Cambria"/>
          <w:sz w:val="24"/>
          <w:szCs w:val="24"/>
        </w:rPr>
        <w:t xml:space="preserve"> do godz. 10.00</w:t>
      </w:r>
      <w:r w:rsidRPr="00E254CA">
        <w:rPr>
          <w:rFonts w:asciiTheme="minorHAnsi" w:eastAsia="Cambria" w:hAnsiTheme="minorHAnsi" w:cs="Cambria"/>
          <w:sz w:val="24"/>
          <w:szCs w:val="24"/>
        </w:rPr>
        <w:t>.</w:t>
      </w:r>
    </w:p>
    <w:p w:rsidR="00B07A12" w:rsidRPr="00E254CA" w:rsidRDefault="00B07A12" w:rsidP="00BD0946">
      <w:pPr>
        <w:spacing w:after="280"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>Oferty  należy  składać  w  zamkniętej  kopercie  z  adnotacją „Konkurs na wybór partnera do projektu w ramach Działania 4.2 RPO WP 2014-2020” osobiście, listem poleconym lub pocztą kurierską na adres: W</w:t>
      </w:r>
      <w:r w:rsidR="00A60265" w:rsidRPr="00E254CA">
        <w:rPr>
          <w:rFonts w:asciiTheme="minorHAnsi" w:eastAsia="Cambria" w:hAnsiTheme="minorHAnsi" w:cs="Cambria"/>
          <w:sz w:val="24"/>
          <w:szCs w:val="24"/>
        </w:rPr>
        <w:t>NS</w:t>
      </w:r>
      <w:r w:rsidRPr="00E254CA">
        <w:rPr>
          <w:rFonts w:asciiTheme="minorHAnsi" w:eastAsia="Cambria" w:hAnsiTheme="minorHAnsi" w:cs="Cambria"/>
          <w:sz w:val="24"/>
          <w:szCs w:val="24"/>
        </w:rPr>
        <w:t xml:space="preserve"> ul</w:t>
      </w:r>
      <w:r w:rsidR="00E618BF" w:rsidRPr="00E254CA">
        <w:rPr>
          <w:rFonts w:asciiTheme="minorHAnsi" w:eastAsia="Cambria" w:hAnsiTheme="minorHAnsi" w:cs="Cambria"/>
          <w:sz w:val="24"/>
          <w:szCs w:val="24"/>
        </w:rPr>
        <w:t>.</w:t>
      </w:r>
      <w:r w:rsidRPr="00E254CA">
        <w:rPr>
          <w:rFonts w:asciiTheme="minorHAnsi" w:eastAsia="Cambria" w:hAnsiTheme="minorHAnsi" w:cs="Cambria"/>
          <w:sz w:val="24"/>
          <w:szCs w:val="24"/>
        </w:rPr>
        <w:t xml:space="preserve"> </w:t>
      </w:r>
      <w:r w:rsidR="00A60265" w:rsidRPr="00E254CA">
        <w:rPr>
          <w:rFonts w:asciiTheme="minorHAnsi" w:eastAsia="Cambria" w:hAnsiTheme="minorHAnsi" w:cs="Cambria"/>
          <w:sz w:val="24"/>
          <w:szCs w:val="24"/>
        </w:rPr>
        <w:t>Bażyńskiego 4</w:t>
      </w:r>
      <w:r w:rsidRPr="00E254CA">
        <w:rPr>
          <w:rFonts w:asciiTheme="minorHAnsi" w:eastAsia="Cambria" w:hAnsiTheme="minorHAnsi" w:cs="Cambria"/>
          <w:sz w:val="24"/>
          <w:szCs w:val="24"/>
        </w:rPr>
        <w:t>, 80-30</w:t>
      </w:r>
      <w:r w:rsidR="00A60265" w:rsidRPr="00E254CA">
        <w:rPr>
          <w:rFonts w:asciiTheme="minorHAnsi" w:eastAsia="Cambria" w:hAnsiTheme="minorHAnsi" w:cs="Cambria"/>
          <w:sz w:val="24"/>
          <w:szCs w:val="24"/>
        </w:rPr>
        <w:t>9</w:t>
      </w:r>
      <w:r w:rsidRPr="00E254CA">
        <w:rPr>
          <w:rFonts w:asciiTheme="minorHAnsi" w:eastAsia="Cambria" w:hAnsiTheme="minorHAnsi" w:cs="Cambria"/>
          <w:sz w:val="24"/>
          <w:szCs w:val="24"/>
        </w:rPr>
        <w:t xml:space="preserve"> Gdańsk</w:t>
      </w:r>
      <w:r w:rsidR="008E5D49" w:rsidRPr="00E254CA">
        <w:rPr>
          <w:rFonts w:asciiTheme="minorHAnsi" w:eastAsia="Cambria" w:hAnsiTheme="minorHAnsi" w:cs="Cambria"/>
          <w:sz w:val="24"/>
          <w:szCs w:val="24"/>
        </w:rPr>
        <w:t xml:space="preserve">, </w:t>
      </w:r>
      <w:r w:rsidR="00973E25" w:rsidRPr="00E254CA">
        <w:rPr>
          <w:rFonts w:asciiTheme="minorHAnsi" w:eastAsia="Cambria" w:hAnsiTheme="minorHAnsi" w:cs="Cambria"/>
          <w:sz w:val="24"/>
          <w:szCs w:val="24"/>
        </w:rPr>
        <w:t>Sekretariat Instytutu Filozofii, Socjologii i Dziennikarstwa</w:t>
      </w:r>
      <w:r w:rsidR="008E5D49" w:rsidRPr="00E254CA">
        <w:rPr>
          <w:rFonts w:eastAsia="Cambria" w:cs="Cambria"/>
          <w:sz w:val="24"/>
          <w:szCs w:val="24"/>
        </w:rPr>
        <w:t xml:space="preserve">, pokój </w:t>
      </w:r>
      <w:r w:rsidR="00973E25" w:rsidRPr="00E254CA">
        <w:rPr>
          <w:rFonts w:asciiTheme="minorHAnsi" w:eastAsia="Cambria" w:hAnsiTheme="minorHAnsi" w:cs="Cambria"/>
          <w:sz w:val="24"/>
          <w:szCs w:val="24"/>
        </w:rPr>
        <w:t>S437</w:t>
      </w:r>
      <w:r w:rsidR="008E5D49" w:rsidRPr="00E254CA">
        <w:rPr>
          <w:rFonts w:eastAsia="Cambria" w:cs="Cambria"/>
          <w:sz w:val="24"/>
          <w:szCs w:val="24"/>
        </w:rPr>
        <w:t xml:space="preserve">, </w:t>
      </w:r>
      <w:r w:rsidRPr="00E254CA">
        <w:rPr>
          <w:rFonts w:asciiTheme="minorHAnsi" w:eastAsia="Cambria" w:hAnsiTheme="minorHAnsi" w:cs="Cambria"/>
          <w:sz w:val="24"/>
          <w:szCs w:val="24"/>
        </w:rPr>
        <w:t>w dni robocze od 8.00-1</w:t>
      </w:r>
      <w:r w:rsidR="005B24CA" w:rsidRPr="00E254CA">
        <w:rPr>
          <w:rFonts w:asciiTheme="minorHAnsi" w:eastAsia="Cambria" w:hAnsiTheme="minorHAnsi" w:cs="Cambria"/>
          <w:sz w:val="24"/>
          <w:szCs w:val="24"/>
        </w:rPr>
        <w:t>4</w:t>
      </w:r>
      <w:r w:rsidRPr="00E254CA">
        <w:rPr>
          <w:rFonts w:asciiTheme="minorHAnsi" w:eastAsia="Cambria" w:hAnsiTheme="minorHAnsi" w:cs="Cambria"/>
          <w:sz w:val="24"/>
          <w:szCs w:val="24"/>
        </w:rPr>
        <w:t>.00</w:t>
      </w:r>
      <w:r w:rsidR="005B24CA" w:rsidRPr="00E254CA">
        <w:rPr>
          <w:rFonts w:asciiTheme="minorHAnsi" w:eastAsia="Cambria" w:hAnsiTheme="minorHAnsi" w:cs="Cambria"/>
          <w:sz w:val="24"/>
          <w:szCs w:val="24"/>
        </w:rPr>
        <w:t>; ostatniego dnia konkursu w godz. 8.00-10.00.</w:t>
      </w:r>
    </w:p>
    <w:p w:rsidR="00B07A12" w:rsidRPr="00E254CA" w:rsidRDefault="00B07A12" w:rsidP="00BD0946">
      <w:pPr>
        <w:spacing w:after="280" w:line="240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E254CA">
        <w:rPr>
          <w:rFonts w:asciiTheme="minorHAnsi" w:eastAsia="Cambria" w:hAnsiTheme="minorHAnsi" w:cs="Cambria"/>
          <w:sz w:val="24"/>
          <w:szCs w:val="24"/>
        </w:rPr>
        <w:t xml:space="preserve">Wszelkie pytania związane z prowadzonym konkursem należy kierować na adres: </w:t>
      </w:r>
      <w:r w:rsidR="00973E25" w:rsidRPr="00E254CA">
        <w:rPr>
          <w:rFonts w:asciiTheme="minorHAnsi" w:eastAsia="Cambria" w:hAnsiTheme="minorHAnsi" w:cs="Cambria"/>
          <w:sz w:val="24"/>
          <w:szCs w:val="24"/>
        </w:rPr>
        <w:t>WNS ul. Bażyńskiego 4, 80-309 Gdańsk, Sekretariat Instytutu Filozofii, Socjologii i Dziennikarstwa</w:t>
      </w:r>
      <w:r w:rsidR="00973E25" w:rsidRPr="00E254CA">
        <w:rPr>
          <w:rFonts w:eastAsia="Cambria" w:cs="Cambria"/>
          <w:sz w:val="24"/>
          <w:szCs w:val="24"/>
        </w:rPr>
        <w:t xml:space="preserve">, pokój </w:t>
      </w:r>
      <w:r w:rsidR="00973E25" w:rsidRPr="00E254CA">
        <w:rPr>
          <w:rFonts w:asciiTheme="minorHAnsi" w:eastAsia="Cambria" w:hAnsiTheme="minorHAnsi" w:cs="Cambria"/>
          <w:sz w:val="24"/>
          <w:szCs w:val="24"/>
        </w:rPr>
        <w:t>S437.</w:t>
      </w:r>
    </w:p>
    <w:p w:rsidR="00F15FCA" w:rsidRPr="00E254CA" w:rsidRDefault="00F15FCA" w:rsidP="00BD0946">
      <w:pPr>
        <w:jc w:val="both"/>
        <w:rPr>
          <w:sz w:val="24"/>
          <w:szCs w:val="24"/>
        </w:rPr>
      </w:pPr>
    </w:p>
    <w:p w:rsidR="00F15FCA" w:rsidRPr="00E254CA" w:rsidRDefault="00F15FCA" w:rsidP="00BD0946">
      <w:pPr>
        <w:jc w:val="both"/>
        <w:rPr>
          <w:sz w:val="24"/>
          <w:szCs w:val="24"/>
        </w:rPr>
      </w:pPr>
    </w:p>
    <w:sectPr w:rsidR="00F15FCA" w:rsidRPr="00E254CA">
      <w:headerReference w:type="default" r:id="rId9"/>
      <w:pgSz w:w="11906" w:h="16838"/>
      <w:pgMar w:top="1417" w:right="1417" w:bottom="1417" w:left="1417" w:header="708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9C" w:rsidRDefault="0084659C">
      <w:pPr>
        <w:spacing w:after="0" w:line="240" w:lineRule="auto"/>
      </w:pPr>
      <w:r>
        <w:separator/>
      </w:r>
    </w:p>
  </w:endnote>
  <w:endnote w:type="continuationSeparator" w:id="0">
    <w:p w:rsidR="0084659C" w:rsidRDefault="008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9C" w:rsidRDefault="0084659C">
      <w:pPr>
        <w:spacing w:after="0" w:line="240" w:lineRule="auto"/>
      </w:pPr>
      <w:r>
        <w:separator/>
      </w:r>
    </w:p>
  </w:footnote>
  <w:footnote w:type="continuationSeparator" w:id="0">
    <w:p w:rsidR="0084659C" w:rsidRDefault="0084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9C" w:rsidRDefault="0084659C">
    <w:pPr>
      <w:tabs>
        <w:tab w:val="center" w:pos="4536"/>
        <w:tab w:val="right" w:pos="9072"/>
      </w:tabs>
      <w:spacing w:before="708" w:after="0" w:line="240" w:lineRule="auto"/>
    </w:pPr>
  </w:p>
  <w:p w:rsidR="0084659C" w:rsidRDefault="0084659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DA1"/>
    <w:multiLevelType w:val="multilevel"/>
    <w:tmpl w:val="EFC27D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67" w:hanging="284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5C1ABD"/>
    <w:multiLevelType w:val="multilevel"/>
    <w:tmpl w:val="DE5CF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3D5E70"/>
    <w:multiLevelType w:val="multilevel"/>
    <w:tmpl w:val="3754EFDE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CA"/>
    <w:rsid w:val="001C6102"/>
    <w:rsid w:val="001F5180"/>
    <w:rsid w:val="00313FE3"/>
    <w:rsid w:val="0043239B"/>
    <w:rsid w:val="004B4118"/>
    <w:rsid w:val="005B24CA"/>
    <w:rsid w:val="005E19A4"/>
    <w:rsid w:val="006D4C6B"/>
    <w:rsid w:val="007472D4"/>
    <w:rsid w:val="0084659C"/>
    <w:rsid w:val="008E5D49"/>
    <w:rsid w:val="00973E25"/>
    <w:rsid w:val="009A2EC1"/>
    <w:rsid w:val="00A60265"/>
    <w:rsid w:val="00AB3BEF"/>
    <w:rsid w:val="00B07A12"/>
    <w:rsid w:val="00B41A6F"/>
    <w:rsid w:val="00B420EC"/>
    <w:rsid w:val="00BD0946"/>
    <w:rsid w:val="00C409D0"/>
    <w:rsid w:val="00C81A5F"/>
    <w:rsid w:val="00E10270"/>
    <w:rsid w:val="00E254CA"/>
    <w:rsid w:val="00E618BF"/>
    <w:rsid w:val="00F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</w:style>
  <w:style w:type="paragraph" w:styleId="Nagwek1">
    <w:name w:val="heading 1"/>
    <w:basedOn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</w:style>
  <w:style w:type="paragraph" w:styleId="Nagwek1">
    <w:name w:val="heading 1"/>
    <w:basedOn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8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-/nabor-wnioskow-o-dofinansowanie-projektow-w-ramach-dzialania-4-2-infrastruktura-uczelni-prowadzacych-ksztalcenie-o-profilu-praktycznym-rpo-wp-2014-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Marta Kontowska</cp:lastModifiedBy>
  <cp:revision>15</cp:revision>
  <cp:lastPrinted>2016-06-08T11:14:00Z</cp:lastPrinted>
  <dcterms:created xsi:type="dcterms:W3CDTF">2016-06-08T07:42:00Z</dcterms:created>
  <dcterms:modified xsi:type="dcterms:W3CDTF">2016-06-08T12:27:00Z</dcterms:modified>
  <dc:language>pl-PL</dc:language>
</cp:coreProperties>
</file>