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20" w:rsidRPr="00AF5D1C" w:rsidRDefault="00AF5D1C" w:rsidP="00A12820">
      <w:pPr>
        <w:pStyle w:val="Style14"/>
        <w:widowControl/>
        <w:spacing w:line="276" w:lineRule="auto"/>
        <w:jc w:val="righ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AF5D1C">
        <w:rPr>
          <w:rStyle w:val="FontStyle35"/>
          <w:rFonts w:asciiTheme="majorHAnsi" w:hAnsiTheme="majorHAnsi" w:cs="Calibri"/>
          <w:b w:val="0"/>
          <w:i/>
          <w:color w:val="808080" w:themeColor="background1" w:themeShade="80"/>
        </w:rPr>
        <w:t>z</w:t>
      </w:r>
      <w:r w:rsidR="00FE19C1" w:rsidRPr="00AF5D1C">
        <w:rPr>
          <w:rStyle w:val="FontStyle35"/>
          <w:rFonts w:asciiTheme="majorHAnsi" w:hAnsiTheme="majorHAnsi" w:cs="Calibri"/>
          <w:b w:val="0"/>
          <w:i/>
          <w:color w:val="808080" w:themeColor="background1" w:themeShade="80"/>
        </w:rPr>
        <w:t>ałącznik nr 9 do Z</w:t>
      </w:r>
      <w:r w:rsidR="00A12820" w:rsidRPr="00AF5D1C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arządzenia Rektora nr</w:t>
      </w:r>
      <w:r w:rsidR="00276D2F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</w:t>
      </w:r>
      <w:r w:rsidR="00640EFC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98</w:t>
      </w:r>
      <w:r w:rsidR="00A12820" w:rsidRPr="00AF5D1C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/R/13</w:t>
      </w:r>
      <w:r w:rsidR="001E0C91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ze zm.</w:t>
      </w:r>
    </w:p>
    <w:p w:rsidR="0072342D" w:rsidRPr="004F22EB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1E0C91" w:rsidP="00AF5D1C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Gdańsk, dnia  …………………… 20…</w:t>
      </w:r>
      <w:r w:rsidR="007A64AA" w:rsidRPr="004F22EB">
        <w:rPr>
          <w:rFonts w:asciiTheme="majorHAnsi" w:hAnsiTheme="majorHAnsi"/>
          <w:sz w:val="22"/>
          <w:szCs w:val="22"/>
        </w:rPr>
        <w:t xml:space="preserve"> </w:t>
      </w:r>
      <w:r w:rsidR="0072342D" w:rsidRPr="004F22EB">
        <w:rPr>
          <w:rFonts w:asciiTheme="majorHAnsi" w:hAnsiTheme="majorHAnsi"/>
          <w:sz w:val="22"/>
          <w:szCs w:val="22"/>
        </w:rPr>
        <w:t xml:space="preserve"> roku</w:t>
      </w:r>
    </w:p>
    <w:p w:rsidR="0072342D" w:rsidRPr="004F22EB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72342D" w:rsidP="0072342D">
      <w:pPr>
        <w:rPr>
          <w:rFonts w:asciiTheme="majorHAnsi" w:hAnsiTheme="majorHAnsi"/>
          <w:sz w:val="22"/>
          <w:szCs w:val="22"/>
        </w:rPr>
      </w:pPr>
    </w:p>
    <w:p w:rsidR="0072342D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4F22EB" w:rsidRDefault="004F22EB" w:rsidP="0072342D">
      <w:pPr>
        <w:jc w:val="both"/>
        <w:rPr>
          <w:rFonts w:asciiTheme="majorHAnsi" w:hAnsiTheme="majorHAnsi"/>
          <w:sz w:val="22"/>
          <w:szCs w:val="22"/>
        </w:rPr>
      </w:pPr>
    </w:p>
    <w:p w:rsidR="004F22EB" w:rsidRPr="004F22EB" w:rsidRDefault="004F22EB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4F22EB" w:rsidRDefault="0072342D" w:rsidP="0072342D">
      <w:pPr>
        <w:jc w:val="center"/>
        <w:rPr>
          <w:rFonts w:asciiTheme="majorHAnsi" w:hAnsiTheme="majorHAnsi"/>
          <w:b/>
          <w:sz w:val="22"/>
          <w:szCs w:val="22"/>
        </w:rPr>
      </w:pPr>
    </w:p>
    <w:p w:rsidR="0072342D" w:rsidRPr="004F22EB" w:rsidRDefault="0072342D" w:rsidP="0072342D">
      <w:pPr>
        <w:jc w:val="center"/>
        <w:rPr>
          <w:rFonts w:asciiTheme="majorHAnsi" w:hAnsiTheme="majorHAnsi"/>
          <w:b/>
          <w:sz w:val="22"/>
          <w:szCs w:val="22"/>
        </w:rPr>
      </w:pPr>
      <w:r w:rsidRPr="004F22EB">
        <w:rPr>
          <w:rFonts w:asciiTheme="majorHAnsi" w:hAnsiTheme="majorHAnsi"/>
          <w:b/>
          <w:sz w:val="22"/>
          <w:szCs w:val="22"/>
        </w:rPr>
        <w:t>UPOWAŻNIENIE</w:t>
      </w:r>
    </w:p>
    <w:p w:rsidR="0072342D" w:rsidRPr="004F22EB" w:rsidRDefault="0072342D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F22EB" w:rsidRDefault="0072342D" w:rsidP="00AF5D1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F22EB">
        <w:rPr>
          <w:rFonts w:asciiTheme="majorHAnsi" w:hAnsiTheme="majorHAnsi"/>
          <w:sz w:val="22"/>
          <w:szCs w:val="22"/>
        </w:rPr>
        <w:tab/>
        <w:t>Na podstawie § 4</w:t>
      </w:r>
      <w:r w:rsidR="00E34BA8">
        <w:rPr>
          <w:rFonts w:asciiTheme="majorHAnsi" w:hAnsiTheme="majorHAnsi"/>
          <w:sz w:val="22"/>
          <w:szCs w:val="22"/>
        </w:rPr>
        <w:t>1</w:t>
      </w:r>
      <w:r w:rsidRPr="004F22EB">
        <w:rPr>
          <w:rFonts w:asciiTheme="majorHAnsi" w:hAnsiTheme="majorHAnsi"/>
          <w:sz w:val="22"/>
          <w:szCs w:val="22"/>
        </w:rPr>
        <w:t xml:space="preserve"> ust. 2 </w:t>
      </w:r>
      <w:r w:rsidR="00E34BA8">
        <w:rPr>
          <w:rFonts w:asciiTheme="majorHAnsi" w:hAnsiTheme="majorHAnsi"/>
          <w:sz w:val="22"/>
          <w:szCs w:val="22"/>
        </w:rPr>
        <w:t>pkt 2</w:t>
      </w:r>
      <w:r w:rsidR="00F41307">
        <w:rPr>
          <w:rFonts w:asciiTheme="majorHAnsi" w:hAnsiTheme="majorHAnsi"/>
          <w:sz w:val="22"/>
          <w:szCs w:val="22"/>
        </w:rPr>
        <w:t xml:space="preserve"> i 10</w:t>
      </w:r>
      <w:r w:rsidR="00AF5D1C">
        <w:rPr>
          <w:rFonts w:asciiTheme="majorHAnsi" w:hAnsiTheme="majorHAnsi"/>
          <w:sz w:val="22"/>
          <w:szCs w:val="22"/>
        </w:rPr>
        <w:t xml:space="preserve"> </w:t>
      </w:r>
      <w:r w:rsidRPr="004F22EB">
        <w:rPr>
          <w:rFonts w:asciiTheme="majorHAnsi" w:hAnsiTheme="majorHAnsi"/>
          <w:sz w:val="22"/>
          <w:szCs w:val="22"/>
        </w:rPr>
        <w:t>Statutu Uniwersytetu Gdańskiego (uchwała Senatu Uniwersytetu Gdańskiego nr 42/06 z dnia 08 czerwca 2006 w sprawie przyjęcia Statutu Uniwersytetu Gdańskiego z</w:t>
      </w:r>
      <w:r w:rsidR="00803FEB" w:rsidRPr="004F22EB">
        <w:rPr>
          <w:rFonts w:asciiTheme="majorHAnsi" w:hAnsiTheme="majorHAnsi"/>
          <w:sz w:val="22"/>
          <w:szCs w:val="22"/>
        </w:rPr>
        <w:t>e zm</w:t>
      </w:r>
      <w:r w:rsidRPr="004F22EB">
        <w:rPr>
          <w:rFonts w:asciiTheme="majorHAnsi" w:hAnsiTheme="majorHAnsi"/>
          <w:sz w:val="22"/>
          <w:szCs w:val="22"/>
        </w:rPr>
        <w:t xml:space="preserve">.) upoważniam 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………………………</w:t>
      </w:r>
      <w:r w:rsidR="004F22EB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……………………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……….</w:t>
      </w:r>
      <w:r w:rsidR="007A64AA" w:rsidRPr="004F22EB">
        <w:rPr>
          <w:rFonts w:asciiTheme="majorHAnsi" w:hAnsiTheme="majorHAnsi"/>
          <w:sz w:val="22"/>
          <w:szCs w:val="22"/>
        </w:rPr>
        <w:t xml:space="preserve"> </w:t>
      </w:r>
      <w:r w:rsidRPr="004F22EB">
        <w:rPr>
          <w:rFonts w:asciiTheme="majorHAnsi" w:hAnsiTheme="majorHAnsi"/>
          <w:sz w:val="22"/>
          <w:szCs w:val="22"/>
        </w:rPr>
        <w:t>Pana</w:t>
      </w:r>
      <w:r w:rsidR="007A64AA" w:rsidRPr="004F22EB">
        <w:rPr>
          <w:rFonts w:asciiTheme="majorHAnsi" w:hAnsiTheme="majorHAnsi"/>
          <w:sz w:val="22"/>
          <w:szCs w:val="22"/>
        </w:rPr>
        <w:t xml:space="preserve">/Panią 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</w:t>
      </w:r>
      <w:r w:rsidR="004F22EB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……………………………………………….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…………..</w:t>
      </w:r>
      <w:r w:rsidRPr="004F22EB">
        <w:rPr>
          <w:rFonts w:asciiTheme="majorHAnsi" w:hAnsiTheme="majorHAnsi"/>
          <w:sz w:val="22"/>
          <w:szCs w:val="22"/>
        </w:rPr>
        <w:t>, legi</w:t>
      </w:r>
      <w:r w:rsidR="004F22EB">
        <w:rPr>
          <w:rFonts w:asciiTheme="majorHAnsi" w:hAnsiTheme="majorHAnsi"/>
          <w:sz w:val="22"/>
          <w:szCs w:val="22"/>
        </w:rPr>
        <w:t>tymującego się dowodem osobistym</w:t>
      </w:r>
    </w:p>
    <w:p w:rsidR="0072342D" w:rsidRPr="004F22EB" w:rsidRDefault="0072342D" w:rsidP="00AF5D1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F22EB">
        <w:rPr>
          <w:rFonts w:asciiTheme="majorHAnsi" w:hAnsiTheme="majorHAnsi"/>
          <w:sz w:val="22"/>
          <w:szCs w:val="22"/>
        </w:rPr>
        <w:t>nr</w:t>
      </w:r>
      <w:r w:rsidR="004F22EB">
        <w:rPr>
          <w:rFonts w:asciiTheme="majorHAnsi" w:hAnsiTheme="majorHAnsi"/>
          <w:sz w:val="22"/>
          <w:szCs w:val="22"/>
        </w:rPr>
        <w:t xml:space="preserve"> 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</w:t>
      </w:r>
      <w:r w:rsidR="004F22EB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</w:t>
      </w:r>
      <w:r w:rsidR="00CD3D8D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…………….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</w:t>
      </w:r>
      <w:r w:rsidRPr="004F22EB">
        <w:rPr>
          <w:rFonts w:asciiTheme="majorHAnsi" w:hAnsiTheme="majorHAnsi"/>
          <w:sz w:val="22"/>
          <w:szCs w:val="22"/>
        </w:rPr>
        <w:t xml:space="preserve">, zamieszkałego w 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</w:t>
      </w:r>
      <w:r w:rsidR="004F22EB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</w:t>
      </w:r>
      <w:r w:rsidR="00CD3D8D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….</w:t>
      </w:r>
      <w:r w:rsidR="004F22EB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…..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….</w:t>
      </w:r>
      <w:r w:rsidR="004F22EB">
        <w:rPr>
          <w:rFonts w:asciiTheme="majorHAnsi" w:hAnsiTheme="majorHAnsi"/>
          <w:sz w:val="22"/>
          <w:szCs w:val="22"/>
        </w:rPr>
        <w:t xml:space="preserve"> </w:t>
      </w:r>
      <w:r w:rsidRPr="004F22EB">
        <w:rPr>
          <w:rFonts w:asciiTheme="majorHAnsi" w:hAnsiTheme="majorHAnsi"/>
          <w:sz w:val="22"/>
          <w:szCs w:val="22"/>
        </w:rPr>
        <w:t>przy ul</w:t>
      </w:r>
      <w:r w:rsidR="004F22EB">
        <w:rPr>
          <w:rFonts w:asciiTheme="majorHAnsi" w:hAnsiTheme="majorHAnsi"/>
          <w:sz w:val="22"/>
          <w:szCs w:val="22"/>
        </w:rPr>
        <w:t xml:space="preserve">. 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……………</w:t>
      </w:r>
      <w:r w:rsidR="004F22EB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……………………………</w:t>
      </w:r>
      <w:r w:rsidR="007A64AA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  <w:r w:rsidRPr="004F22EB">
        <w:rPr>
          <w:rFonts w:asciiTheme="majorHAnsi" w:hAnsiTheme="majorHAnsi"/>
          <w:sz w:val="22"/>
          <w:szCs w:val="22"/>
        </w:rPr>
        <w:t>, do</w:t>
      </w:r>
      <w:r w:rsidR="00B903D8" w:rsidRPr="004F22EB">
        <w:rPr>
          <w:rFonts w:asciiTheme="majorHAnsi" w:hAnsiTheme="majorHAnsi"/>
          <w:sz w:val="22"/>
          <w:szCs w:val="22"/>
        </w:rPr>
        <w:t xml:space="preserve"> </w:t>
      </w:r>
      <w:r w:rsidRPr="004F22EB">
        <w:rPr>
          <w:rFonts w:asciiTheme="majorHAnsi" w:hAnsiTheme="majorHAnsi"/>
          <w:sz w:val="22"/>
          <w:szCs w:val="22"/>
        </w:rPr>
        <w:t xml:space="preserve">składania oświadczeń woli w imieniu Uczelni poprzez podpisywanie </w:t>
      </w:r>
      <w:r w:rsidR="00E320FD" w:rsidRPr="004F22EB">
        <w:rPr>
          <w:rFonts w:asciiTheme="majorHAnsi" w:hAnsiTheme="majorHAnsi"/>
          <w:sz w:val="22"/>
          <w:szCs w:val="22"/>
        </w:rPr>
        <w:t xml:space="preserve">porozumień </w:t>
      </w:r>
      <w:r w:rsidR="006A2011" w:rsidRPr="004F22EB">
        <w:rPr>
          <w:rFonts w:asciiTheme="majorHAnsi" w:hAnsiTheme="majorHAnsi"/>
          <w:sz w:val="22"/>
          <w:szCs w:val="22"/>
        </w:rPr>
        <w:t>w</w:t>
      </w:r>
      <w:r w:rsidR="005B4F36">
        <w:rPr>
          <w:rFonts w:asciiTheme="majorHAnsi" w:hAnsiTheme="majorHAnsi"/>
          <w:sz w:val="22"/>
          <w:szCs w:val="22"/>
        </w:rPr>
        <w:t xml:space="preserve"> </w:t>
      </w:r>
      <w:r w:rsidR="006A2011" w:rsidRPr="004F22EB">
        <w:rPr>
          <w:rFonts w:asciiTheme="majorHAnsi" w:hAnsiTheme="majorHAnsi"/>
          <w:sz w:val="22"/>
          <w:szCs w:val="22"/>
        </w:rPr>
        <w:t>s</w:t>
      </w:r>
      <w:r w:rsidR="005B4F36">
        <w:rPr>
          <w:rFonts w:asciiTheme="majorHAnsi" w:hAnsiTheme="majorHAnsi"/>
          <w:sz w:val="22"/>
          <w:szCs w:val="22"/>
        </w:rPr>
        <w:t>prawie</w:t>
      </w:r>
      <w:r w:rsidR="00E320FD" w:rsidRPr="004F22EB">
        <w:rPr>
          <w:rFonts w:asciiTheme="majorHAnsi" w:hAnsiTheme="majorHAnsi"/>
          <w:sz w:val="22"/>
          <w:szCs w:val="22"/>
        </w:rPr>
        <w:t xml:space="preserve"> prowadzeni</w:t>
      </w:r>
      <w:r w:rsidR="006A2011" w:rsidRPr="004F22EB">
        <w:rPr>
          <w:rFonts w:asciiTheme="majorHAnsi" w:hAnsiTheme="majorHAnsi"/>
          <w:sz w:val="22"/>
          <w:szCs w:val="22"/>
        </w:rPr>
        <w:t>a</w:t>
      </w:r>
      <w:r w:rsidR="00E320FD" w:rsidRPr="004F22EB">
        <w:rPr>
          <w:rFonts w:asciiTheme="majorHAnsi" w:hAnsiTheme="majorHAnsi"/>
          <w:sz w:val="22"/>
          <w:szCs w:val="22"/>
        </w:rPr>
        <w:t xml:space="preserve"> praktyk obowiązkowych</w:t>
      </w:r>
      <w:r w:rsidR="007A64AA" w:rsidRPr="004F22EB">
        <w:rPr>
          <w:rFonts w:asciiTheme="majorHAnsi" w:hAnsiTheme="majorHAnsi"/>
          <w:sz w:val="22"/>
          <w:szCs w:val="22"/>
        </w:rPr>
        <w:t xml:space="preserve"> </w:t>
      </w:r>
      <w:r w:rsidR="00E320FD" w:rsidRPr="004F22EB">
        <w:rPr>
          <w:rFonts w:asciiTheme="majorHAnsi" w:hAnsiTheme="majorHAnsi"/>
          <w:sz w:val="22"/>
          <w:szCs w:val="22"/>
        </w:rPr>
        <w:t xml:space="preserve">realizowanych </w:t>
      </w:r>
      <w:r w:rsidRPr="004F22EB">
        <w:rPr>
          <w:rFonts w:asciiTheme="majorHAnsi" w:hAnsiTheme="majorHAnsi"/>
          <w:sz w:val="22"/>
          <w:szCs w:val="22"/>
        </w:rPr>
        <w:t xml:space="preserve">przez </w:t>
      </w:r>
      <w:r w:rsidR="00E320FD" w:rsidRPr="004F22EB">
        <w:rPr>
          <w:rFonts w:asciiTheme="majorHAnsi" w:hAnsiTheme="majorHAnsi"/>
          <w:sz w:val="22"/>
          <w:szCs w:val="22"/>
        </w:rPr>
        <w:t xml:space="preserve">studentów </w:t>
      </w:r>
      <w:r w:rsidRPr="004F22EB">
        <w:rPr>
          <w:rFonts w:asciiTheme="majorHAnsi" w:hAnsiTheme="majorHAnsi"/>
          <w:sz w:val="22"/>
          <w:szCs w:val="22"/>
        </w:rPr>
        <w:t>Uniwersytetu Gdańskiego.</w:t>
      </w:r>
    </w:p>
    <w:p w:rsidR="006A2011" w:rsidRPr="004F22EB" w:rsidRDefault="006A2011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2342D" w:rsidRDefault="0072342D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F22EB">
        <w:rPr>
          <w:rFonts w:asciiTheme="majorHAnsi" w:hAnsiTheme="majorHAnsi"/>
          <w:sz w:val="22"/>
          <w:szCs w:val="22"/>
        </w:rPr>
        <w:t xml:space="preserve">Pełnomocnictwo jest ważne do 31 sierpnia </w:t>
      </w:r>
      <w:r w:rsidR="00AF5D1C"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……….</w:t>
      </w:r>
      <w:r w:rsidR="00AF5D1C">
        <w:rPr>
          <w:rFonts w:asciiTheme="majorHAnsi" w:hAnsiTheme="majorHAnsi"/>
          <w:sz w:val="22"/>
          <w:szCs w:val="22"/>
        </w:rPr>
        <w:t>.</w:t>
      </w:r>
      <w:r w:rsidRPr="004F22EB">
        <w:rPr>
          <w:rFonts w:asciiTheme="majorHAnsi" w:hAnsiTheme="majorHAnsi"/>
          <w:sz w:val="22"/>
          <w:szCs w:val="22"/>
        </w:rPr>
        <w:t xml:space="preserve"> roku. </w:t>
      </w:r>
    </w:p>
    <w:p w:rsidR="001E0C91" w:rsidRDefault="001E0C91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E0C91" w:rsidRDefault="001E0C91" w:rsidP="001E0C91">
      <w:pPr>
        <w:spacing w:line="36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Rektor</w:t>
      </w:r>
    </w:p>
    <w:p w:rsidR="001E0C91" w:rsidRDefault="001E0C91" w:rsidP="001E0C91">
      <w:pPr>
        <w:spacing w:line="36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Uniwersytetu Gdańskiego</w:t>
      </w:r>
    </w:p>
    <w:p w:rsidR="0072342D" w:rsidRPr="004F22EB" w:rsidRDefault="0072342D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2342D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AF5D1C" w:rsidRPr="004F22EB" w:rsidRDefault="00AF5D1C" w:rsidP="0072342D">
      <w:pPr>
        <w:jc w:val="both"/>
        <w:rPr>
          <w:rFonts w:asciiTheme="majorHAnsi" w:hAnsiTheme="majorHAnsi"/>
          <w:sz w:val="22"/>
          <w:szCs w:val="22"/>
        </w:rPr>
      </w:pPr>
    </w:p>
    <w:sectPr w:rsidR="00AF5D1C" w:rsidRPr="004F22EB" w:rsidSect="0017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42D"/>
    <w:rsid w:val="000B04EB"/>
    <w:rsid w:val="00171BB2"/>
    <w:rsid w:val="001B2CF9"/>
    <w:rsid w:val="001E0C91"/>
    <w:rsid w:val="00276D2F"/>
    <w:rsid w:val="00323757"/>
    <w:rsid w:val="004F22EB"/>
    <w:rsid w:val="005B4F36"/>
    <w:rsid w:val="005C6874"/>
    <w:rsid w:val="00640EFC"/>
    <w:rsid w:val="00677FCB"/>
    <w:rsid w:val="006A2011"/>
    <w:rsid w:val="0072342D"/>
    <w:rsid w:val="007654A3"/>
    <w:rsid w:val="00781970"/>
    <w:rsid w:val="007A64AA"/>
    <w:rsid w:val="00803FEB"/>
    <w:rsid w:val="00A12820"/>
    <w:rsid w:val="00A45AE4"/>
    <w:rsid w:val="00AB42D4"/>
    <w:rsid w:val="00AF5D1C"/>
    <w:rsid w:val="00B903D8"/>
    <w:rsid w:val="00BA410D"/>
    <w:rsid w:val="00CD3D8D"/>
    <w:rsid w:val="00E113E8"/>
    <w:rsid w:val="00E320FD"/>
    <w:rsid w:val="00E34BA8"/>
    <w:rsid w:val="00EB5BB5"/>
    <w:rsid w:val="00F4130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FEF"/>
  <w15:docId w15:val="{E9967944-BE7C-4CFE-A015-F1DDB6D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4">
    <w:name w:val="Style14"/>
    <w:basedOn w:val="Normalny"/>
    <w:uiPriority w:val="99"/>
    <w:rsid w:val="00A12820"/>
    <w:pPr>
      <w:widowControl w:val="0"/>
      <w:autoSpaceDE w:val="0"/>
      <w:autoSpaceDN w:val="0"/>
      <w:adjustRightInd w:val="0"/>
    </w:pPr>
    <w:rPr>
      <w:rFonts w:ascii="Arial Narrow" w:eastAsiaTheme="minorEastAsia" w:hAnsi="Arial Narrow"/>
    </w:rPr>
  </w:style>
  <w:style w:type="character" w:customStyle="1" w:styleId="FontStyle35">
    <w:name w:val="Font Style35"/>
    <w:basedOn w:val="Domylnaczcionkaakapitu"/>
    <w:uiPriority w:val="99"/>
    <w:rsid w:val="00A1282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m.cieszynska</dc:creator>
  <cp:keywords/>
  <dc:description/>
  <cp:lastModifiedBy>Sławomir Ważny</cp:lastModifiedBy>
  <cp:revision>22</cp:revision>
  <cp:lastPrinted>2016-08-24T10:14:00Z</cp:lastPrinted>
  <dcterms:created xsi:type="dcterms:W3CDTF">2012-09-10T10:02:00Z</dcterms:created>
  <dcterms:modified xsi:type="dcterms:W3CDTF">2016-09-06T10:53:00Z</dcterms:modified>
</cp:coreProperties>
</file>