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4B" w:rsidRPr="00654B36" w:rsidRDefault="00F635E5" w:rsidP="009B614B">
      <w:pPr>
        <w:tabs>
          <w:tab w:val="left" w:pos="4253"/>
        </w:tabs>
        <w:jc w:val="right"/>
        <w:rPr>
          <w:sz w:val="16"/>
          <w:szCs w:val="16"/>
        </w:rPr>
      </w:pPr>
      <w:r w:rsidRPr="00C70A5D">
        <w:rPr>
          <w:noProof/>
          <w:sz w:val="16"/>
          <w:szCs w:val="16"/>
        </w:rPr>
        <w:pict>
          <v:rect id="_x0000_s1026" style="position:absolute;left:0;text-align:left;margin-left:-12.05pt;margin-top:7.8pt;width:185.55pt;height:67.85pt;z-index:251657728"/>
        </w:pict>
      </w:r>
      <w:r w:rsidR="009B614B">
        <w:rPr>
          <w:sz w:val="16"/>
          <w:szCs w:val="16"/>
        </w:rPr>
        <w:t xml:space="preserve"> </w:t>
      </w:r>
      <w:r w:rsidR="009B614B" w:rsidRPr="00654B36">
        <w:rPr>
          <w:b/>
          <w:sz w:val="16"/>
          <w:szCs w:val="16"/>
        </w:rPr>
        <w:t xml:space="preserve">Załącznik nr </w:t>
      </w:r>
      <w:r w:rsidR="009B614B">
        <w:rPr>
          <w:b/>
          <w:sz w:val="16"/>
          <w:szCs w:val="16"/>
        </w:rPr>
        <w:t>4</w:t>
      </w:r>
      <w:r w:rsidR="009B614B" w:rsidRPr="00654B36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E554ED" w:rsidRDefault="009B614B" w:rsidP="009B614B">
      <w:pPr>
        <w:tabs>
          <w:tab w:val="left" w:pos="4253"/>
        </w:tabs>
        <w:jc w:val="right"/>
      </w:pPr>
      <w:r w:rsidRPr="00654B36">
        <w:rPr>
          <w:b/>
          <w:sz w:val="16"/>
          <w:szCs w:val="16"/>
        </w:rPr>
        <w:t>do Instrukcji postępowania przy udzielaniu zamówień publicznych w UG</w:t>
      </w:r>
      <w:r w:rsidR="00E554ED">
        <w:br/>
      </w:r>
    </w:p>
    <w:p w:rsidR="00F635E5" w:rsidRDefault="00F635E5" w:rsidP="00F635E5">
      <w:pPr>
        <w:pStyle w:val="ZALACZNIKTEKST"/>
      </w:pPr>
    </w:p>
    <w:p w:rsidR="00F635E5" w:rsidRDefault="00F635E5" w:rsidP="00F635E5">
      <w:pPr>
        <w:pStyle w:val="ZALACZNIKTEKST"/>
      </w:pPr>
    </w:p>
    <w:p w:rsidR="00F635E5" w:rsidRDefault="00F635E5" w:rsidP="00F635E5">
      <w:pPr>
        <w:pStyle w:val="ZALACZNIKTEKST"/>
      </w:pPr>
    </w:p>
    <w:p w:rsidR="00C70A5D" w:rsidRDefault="00C70A5D" w:rsidP="00F635E5">
      <w:pPr>
        <w:pStyle w:val="ZALACZNIKTEKST"/>
        <w:rPr>
          <w:sz w:val="12"/>
          <w:szCs w:val="12"/>
        </w:rPr>
      </w:pPr>
    </w:p>
    <w:p w:rsidR="00E554ED" w:rsidRPr="00C70A5D" w:rsidRDefault="00C70A5D" w:rsidP="00F635E5">
      <w:pPr>
        <w:pStyle w:val="ZALACZNIKTEKST"/>
        <w:rPr>
          <w:sz w:val="18"/>
          <w:szCs w:val="18"/>
        </w:rPr>
      </w:pPr>
      <w:r>
        <w:rPr>
          <w:sz w:val="12"/>
          <w:szCs w:val="12"/>
        </w:rPr>
        <w:t xml:space="preserve"> </w:t>
      </w:r>
      <w:r w:rsidR="00F635E5" w:rsidRPr="00F635E5">
        <w:rPr>
          <w:sz w:val="12"/>
          <w:szCs w:val="12"/>
        </w:rPr>
        <w:t>/pieczęć nagłówkowa jednostki organizacyjnej</w:t>
      </w:r>
      <w:r w:rsidR="00F635E5" w:rsidRPr="00C70A5D">
        <w:rPr>
          <w:sz w:val="18"/>
          <w:szCs w:val="18"/>
        </w:rPr>
        <w:t xml:space="preserve">/                                                                                </w:t>
      </w:r>
      <w:r w:rsidR="00E554ED" w:rsidRPr="00C70A5D">
        <w:rPr>
          <w:sz w:val="18"/>
          <w:szCs w:val="18"/>
        </w:rPr>
        <w:t>................, dnia ......... r.</w:t>
      </w:r>
    </w:p>
    <w:p w:rsidR="00F635E5" w:rsidRPr="00C70A5D" w:rsidRDefault="00F635E5" w:rsidP="00F635E5">
      <w:pPr>
        <w:pStyle w:val="ZALACZNIKTEKST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A647A5" w:rsidP="00F44DD2">
      <w:pPr>
        <w:pStyle w:val="ZALACZNIKCENTER"/>
        <w:rPr>
          <w:sz w:val="18"/>
          <w:szCs w:val="18"/>
        </w:rPr>
      </w:pPr>
      <w:r>
        <w:rPr>
          <w:sz w:val="18"/>
          <w:szCs w:val="18"/>
        </w:rPr>
        <w:t>Potwierdzenie sposobu</w:t>
      </w:r>
      <w:r w:rsidR="00E554ED" w:rsidRPr="00C70A5D">
        <w:rPr>
          <w:sz w:val="18"/>
          <w:szCs w:val="18"/>
        </w:rPr>
        <w:t xml:space="preserve"> ustalenia </w:t>
      </w:r>
      <w:r w:rsidR="00921594">
        <w:rPr>
          <w:sz w:val="18"/>
          <w:szCs w:val="18"/>
        </w:rPr>
        <w:t xml:space="preserve">szacunkowej </w:t>
      </w:r>
      <w:r w:rsidR="00E554ED" w:rsidRPr="00C70A5D">
        <w:rPr>
          <w:sz w:val="18"/>
          <w:szCs w:val="18"/>
        </w:rPr>
        <w:t>wartości zamówienia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921594" w:rsidP="002C10BA">
      <w:pPr>
        <w:pStyle w:val="ZALACZNIKTEKST"/>
        <w:rPr>
          <w:sz w:val="18"/>
          <w:szCs w:val="18"/>
        </w:rPr>
      </w:pPr>
      <w:r>
        <w:rPr>
          <w:sz w:val="18"/>
          <w:szCs w:val="18"/>
        </w:rPr>
        <w:t>Szacunkowa w</w:t>
      </w:r>
      <w:r w:rsidR="00E554ED" w:rsidRPr="00C70A5D">
        <w:rPr>
          <w:sz w:val="18"/>
          <w:szCs w:val="18"/>
        </w:rPr>
        <w:t>artość zam</w:t>
      </w:r>
      <w:r w:rsidR="00F635E5" w:rsidRPr="00C70A5D">
        <w:rPr>
          <w:sz w:val="18"/>
          <w:szCs w:val="18"/>
        </w:rPr>
        <w:t>ówienia wynosi .................................</w:t>
      </w:r>
      <w:r w:rsidR="00E554ED" w:rsidRPr="00C70A5D">
        <w:rPr>
          <w:sz w:val="18"/>
          <w:szCs w:val="18"/>
        </w:rPr>
        <w:t xml:space="preserve"> PLN, co stanowi równowartość ...........</w:t>
      </w:r>
      <w:r w:rsidR="00F635E5" w:rsidRPr="00C70A5D">
        <w:rPr>
          <w:sz w:val="18"/>
          <w:szCs w:val="18"/>
        </w:rPr>
        <w:t>......</w:t>
      </w:r>
      <w:r w:rsidR="00E554ED" w:rsidRPr="00C70A5D">
        <w:rPr>
          <w:sz w:val="18"/>
          <w:szCs w:val="18"/>
        </w:rPr>
        <w:t>.... euro</w:t>
      </w:r>
      <w:r w:rsidR="00E554ED" w:rsidRPr="00C70A5D">
        <w:rPr>
          <w:sz w:val="18"/>
          <w:szCs w:val="18"/>
          <w:vertAlign w:val="superscript"/>
        </w:rPr>
        <w:footnoteReference w:id="1"/>
      </w:r>
      <w:r w:rsidR="00E554ED" w:rsidRPr="00C70A5D">
        <w:rPr>
          <w:sz w:val="18"/>
          <w:szCs w:val="18"/>
        </w:rPr>
        <w:t>.</w:t>
      </w:r>
    </w:p>
    <w:p w:rsidR="00E554ED" w:rsidRPr="00C70A5D" w:rsidRDefault="00E554ED" w:rsidP="00F44DD2">
      <w:pPr>
        <w:pStyle w:val="BodyTextmaly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sz w:val="18"/>
          <w:szCs w:val="18"/>
        </w:rPr>
        <w:t xml:space="preserve">Ustalenia </w:t>
      </w:r>
      <w:r w:rsidR="00921594">
        <w:rPr>
          <w:sz w:val="18"/>
          <w:szCs w:val="18"/>
        </w:rPr>
        <w:t xml:space="preserve">ww. </w:t>
      </w:r>
      <w:r w:rsidRPr="00C70A5D">
        <w:rPr>
          <w:sz w:val="18"/>
          <w:szCs w:val="18"/>
        </w:rPr>
        <w:t>wartości zamówienia dokonano w dniu ...............................</w:t>
      </w:r>
      <w:r w:rsidR="00F635E5" w:rsidRPr="00C70A5D">
        <w:rPr>
          <w:sz w:val="18"/>
          <w:szCs w:val="18"/>
        </w:rPr>
        <w:t>.......................</w:t>
      </w:r>
      <w:r w:rsidRPr="00C70A5D">
        <w:rPr>
          <w:sz w:val="18"/>
          <w:szCs w:val="18"/>
        </w:rPr>
        <w:t>..... na podstawie</w:t>
      </w:r>
      <w:r w:rsidRPr="00C70A5D">
        <w:rPr>
          <w:sz w:val="18"/>
          <w:szCs w:val="18"/>
          <w:vertAlign w:val="superscript"/>
        </w:rPr>
        <w:footnoteReference w:id="2"/>
      </w:r>
      <w:r w:rsidRPr="00C70A5D">
        <w:rPr>
          <w:sz w:val="18"/>
          <w:szCs w:val="18"/>
        </w:rPr>
        <w:t>: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i/>
          <w:sz w:val="18"/>
          <w:szCs w:val="18"/>
        </w:rPr>
        <w:t>(do wyboru jedna lub kilka z podanych niżej możliwości)</w:t>
      </w:r>
      <w:r w:rsidRPr="00C70A5D">
        <w:rPr>
          <w:sz w:val="18"/>
          <w:szCs w:val="18"/>
        </w:rPr>
        <w:t>: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a)</w:t>
      </w:r>
      <w:r w:rsidRPr="00C70A5D">
        <w:rPr>
          <w:sz w:val="18"/>
          <w:szCs w:val="18"/>
        </w:rPr>
        <w:tab/>
        <w:t>kosztorysu inwestorskiego (dotyczy wykonania robót budowlanych);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b)</w:t>
      </w:r>
      <w:r w:rsidRPr="00C70A5D">
        <w:rPr>
          <w:sz w:val="18"/>
          <w:szCs w:val="18"/>
        </w:rPr>
        <w:tab/>
        <w:t>planowanych kosztów robót budowlanych określonych w programie funkcjonalno-użytkowym (dotyczy wykonania robót budowlanych – rozwiązanie alternatywne do kosztorysu inwestorskiego);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c)</w:t>
      </w:r>
      <w:r w:rsidRPr="00C70A5D">
        <w:rPr>
          <w:sz w:val="18"/>
          <w:szCs w:val="18"/>
        </w:rPr>
        <w:tab/>
        <w:t xml:space="preserve">planowanych kosztów prac projektowych oraz planowanych kosztów </w:t>
      </w:r>
      <w:r w:rsidR="00C70A5D">
        <w:rPr>
          <w:sz w:val="18"/>
          <w:szCs w:val="18"/>
        </w:rPr>
        <w:t>robót budowlanych określonych w </w:t>
      </w:r>
      <w:r w:rsidRPr="00C70A5D">
        <w:rPr>
          <w:sz w:val="18"/>
          <w:szCs w:val="18"/>
        </w:rPr>
        <w:t xml:space="preserve">programie funkcjonalno-użytkowym </w:t>
      </w:r>
      <w:r w:rsidRPr="00C70A5D">
        <w:rPr>
          <w:b/>
          <w:bCs/>
          <w:sz w:val="18"/>
          <w:szCs w:val="18"/>
        </w:rPr>
        <w:t>(dotyczy zaprojektowania i wykonania robót budowlanych)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d)</w:t>
      </w:r>
      <w:r w:rsidRPr="00C70A5D">
        <w:rPr>
          <w:sz w:val="18"/>
          <w:szCs w:val="18"/>
        </w:rPr>
        <w:tab/>
        <w:t>łącznej wartości zamówień tego samego rodzaju udzielonych w termini</w:t>
      </w:r>
      <w:r w:rsidR="00C70A5D">
        <w:rPr>
          <w:sz w:val="18"/>
          <w:szCs w:val="18"/>
        </w:rPr>
        <w:t xml:space="preserve">e poprzednich </w:t>
      </w:r>
      <w:r w:rsidR="005B1292">
        <w:rPr>
          <w:sz w:val="18"/>
          <w:szCs w:val="18"/>
        </w:rPr>
        <w:t>…..</w:t>
      </w:r>
      <w:r w:rsidR="00C70A5D">
        <w:rPr>
          <w:sz w:val="18"/>
          <w:szCs w:val="18"/>
        </w:rPr>
        <w:t xml:space="preserve"> miesięcy lub w </w:t>
      </w:r>
      <w:r w:rsidRPr="00C70A5D">
        <w:rPr>
          <w:sz w:val="18"/>
          <w:szCs w:val="18"/>
        </w:rPr>
        <w:t xml:space="preserve">poprzednim roku budżetowym, z uwzględnieniem zmian ilościowych zamawianych usług lub dostaw oraz prognozowanego na dany rok średniorocznego wskaźnika cen towarów i usług konsumpcyjnych ogółem </w:t>
      </w:r>
      <w:r w:rsidRPr="00C70A5D">
        <w:rPr>
          <w:b/>
          <w:bCs/>
          <w:sz w:val="18"/>
          <w:szCs w:val="18"/>
        </w:rPr>
        <w:t>(dotyczy dostaw i usług powtarzających się okresowo)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e)</w:t>
      </w:r>
      <w:r w:rsidRPr="00C70A5D">
        <w:rPr>
          <w:sz w:val="18"/>
          <w:szCs w:val="18"/>
        </w:rPr>
        <w:tab/>
        <w:t xml:space="preserve">łącznej wartości zamówień tego samego rodzaju, których zamawiający </w:t>
      </w:r>
      <w:r w:rsidR="00C70A5D">
        <w:rPr>
          <w:sz w:val="18"/>
          <w:szCs w:val="18"/>
        </w:rPr>
        <w:t xml:space="preserve">zamierza udzielić w terminie </w:t>
      </w:r>
      <w:r w:rsidR="005B1292">
        <w:rPr>
          <w:sz w:val="18"/>
          <w:szCs w:val="18"/>
        </w:rPr>
        <w:t>……</w:t>
      </w:r>
      <w:r w:rsidR="00C70A5D">
        <w:rPr>
          <w:sz w:val="18"/>
          <w:szCs w:val="18"/>
        </w:rPr>
        <w:t> </w:t>
      </w:r>
      <w:r w:rsidRPr="00C70A5D">
        <w:rPr>
          <w:sz w:val="18"/>
          <w:szCs w:val="18"/>
        </w:rPr>
        <w:t xml:space="preserve">miesięcy następujących po pierwszej usłudze lub dostawie </w:t>
      </w:r>
      <w:r w:rsidR="00C70A5D" w:rsidRPr="00C70A5D">
        <w:rPr>
          <w:b/>
          <w:bCs/>
          <w:sz w:val="18"/>
          <w:szCs w:val="18"/>
        </w:rPr>
        <w:t>(dotyczy dostaw i </w:t>
      </w:r>
      <w:r w:rsidRPr="00C70A5D">
        <w:rPr>
          <w:b/>
          <w:bCs/>
          <w:sz w:val="18"/>
          <w:szCs w:val="18"/>
        </w:rPr>
        <w:t>usług powtarzających się okresowo – gdy są zamawiane po raz pierwszy)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f)</w:t>
      </w:r>
      <w:r w:rsidRPr="00C70A5D">
        <w:rPr>
          <w:sz w:val="18"/>
          <w:szCs w:val="18"/>
        </w:rPr>
        <w:tab/>
        <w:t xml:space="preserve">wartości opłat, prowizji, odsetek i innych podobnych świadczeń </w:t>
      </w:r>
      <w:r w:rsidRPr="00C70A5D">
        <w:rPr>
          <w:b/>
          <w:bCs/>
          <w:sz w:val="18"/>
          <w:szCs w:val="18"/>
        </w:rPr>
        <w:t>(dotyczy zamówień na usługi bankowe lub inne usługi finansowe)</w:t>
      </w:r>
      <w:r w:rsidRPr="00C70A5D">
        <w:rPr>
          <w:sz w:val="18"/>
          <w:szCs w:val="18"/>
        </w:rPr>
        <w:t>;</w:t>
      </w:r>
    </w:p>
    <w:p w:rsidR="00AA55E7" w:rsidRDefault="00E554ED" w:rsidP="00592D26">
      <w:pPr>
        <w:pStyle w:val="ZALACZNIK-Wyliczenie2-x"/>
        <w:rPr>
          <w:b/>
          <w:bCs/>
          <w:sz w:val="18"/>
          <w:szCs w:val="18"/>
        </w:rPr>
      </w:pPr>
      <w:r w:rsidRPr="00C70A5D">
        <w:rPr>
          <w:sz w:val="18"/>
          <w:szCs w:val="18"/>
        </w:rPr>
        <w:t>g)</w:t>
      </w:r>
      <w:r w:rsidRPr="00C70A5D">
        <w:rPr>
          <w:sz w:val="18"/>
          <w:szCs w:val="18"/>
        </w:rPr>
        <w:tab/>
        <w:t xml:space="preserve">inne podstawy przyjęte przez zamawiającego (np. analiza rynku, zapytanie ofertowe itp.) </w:t>
      </w:r>
      <w:r w:rsidRPr="00C70A5D">
        <w:rPr>
          <w:b/>
          <w:bCs/>
          <w:sz w:val="18"/>
          <w:szCs w:val="18"/>
        </w:rPr>
        <w:t>(dotyczy pozostałych zamówień)</w:t>
      </w:r>
      <w:r w:rsidR="00AA55E7">
        <w:rPr>
          <w:b/>
          <w:bCs/>
          <w:sz w:val="18"/>
          <w:szCs w:val="18"/>
        </w:rPr>
        <w:t>:</w:t>
      </w:r>
    </w:p>
    <w:p w:rsidR="00E554ED" w:rsidRDefault="00AA55E7" w:rsidP="00592D26">
      <w:pPr>
        <w:pStyle w:val="ZALACZNIK-Wyliczenie2-x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C3261A">
        <w:rPr>
          <w:bCs/>
          <w:sz w:val="18"/>
          <w:szCs w:val="18"/>
        </w:rPr>
        <w:t>……………………………………………………………………………………………………………………………</w:t>
      </w:r>
      <w:r w:rsidR="00E554ED" w:rsidRPr="00C3261A">
        <w:rPr>
          <w:sz w:val="18"/>
          <w:szCs w:val="18"/>
        </w:rPr>
        <w:t xml:space="preserve">. </w:t>
      </w: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  <w:r w:rsidRPr="00AA55E7">
        <w:rPr>
          <w:bCs/>
          <w:sz w:val="18"/>
          <w:szCs w:val="18"/>
        </w:rPr>
        <w:t>W</w:t>
      </w:r>
      <w:r w:rsidRPr="00C3261A">
        <w:rPr>
          <w:bCs/>
          <w:sz w:val="18"/>
          <w:szCs w:val="18"/>
        </w:rPr>
        <w:t xml:space="preserve"> załączeniu dokumenty potwierdzające </w:t>
      </w:r>
      <w:r>
        <w:rPr>
          <w:bCs/>
          <w:sz w:val="18"/>
          <w:szCs w:val="18"/>
        </w:rPr>
        <w:t>dokonany szacunek:</w:t>
      </w:r>
    </w:p>
    <w:p w:rsidR="00AA55E7" w:rsidRPr="00C3261A" w:rsidRDefault="00AA55E7" w:rsidP="00592D26">
      <w:pPr>
        <w:pStyle w:val="ZALACZNIK-Wyliczenie2-x"/>
        <w:rPr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F44DD2">
      <w:pPr>
        <w:pStyle w:val="ZALACZNIKCENTER"/>
        <w:rPr>
          <w:sz w:val="18"/>
          <w:szCs w:val="18"/>
        </w:rPr>
      </w:pPr>
      <w:r w:rsidRPr="00C70A5D">
        <w:rPr>
          <w:sz w:val="18"/>
          <w:szCs w:val="18"/>
        </w:rPr>
        <w:t>Lista kontrolna: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obejmuje wartość przewidywanych zamówień uzupełniających: TAK/NIE</w:t>
      </w:r>
      <w:r w:rsidRPr="00C70A5D">
        <w:rPr>
          <w:sz w:val="18"/>
          <w:szCs w:val="18"/>
          <w:vertAlign w:val="superscript"/>
        </w:rPr>
        <w:footnoteReference w:id="3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nie zawiera podatku od towarów i usług: TAK/NIE</w:t>
      </w:r>
      <w:r w:rsidRPr="00C70A5D">
        <w:rPr>
          <w:sz w:val="18"/>
          <w:szCs w:val="18"/>
          <w:vertAlign w:val="superscript"/>
        </w:rPr>
        <w:footnoteReference w:id="4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na roboty budowlane uwzględnia wartość dostaw związanych z wykonywaniem robót budowlanych oddanych przez zamawiającego do dyspozycji wykonawcy: TAK/NIE</w:t>
      </w:r>
      <w:r w:rsidRPr="00C70A5D">
        <w:rPr>
          <w:sz w:val="18"/>
          <w:szCs w:val="18"/>
          <w:vertAlign w:val="superscript"/>
        </w:rPr>
        <w:footnoteReference w:id="5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ustalona jest z uwzględnieniem okresu 48 miesięcy wykonywania zamówienia – jeżeli zamówienia udziela się na czas nieoznaczony: TAK/NIE</w:t>
      </w:r>
      <w:r w:rsidRPr="00C70A5D">
        <w:rPr>
          <w:sz w:val="18"/>
          <w:szCs w:val="18"/>
          <w:vertAlign w:val="superscript"/>
        </w:rPr>
        <w:footnoteReference w:id="6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EF38E3">
      <w:pPr>
        <w:pStyle w:val="ZALACZNIK-Wyliczenie2-x"/>
        <w:keepLines/>
        <w:ind w:right="0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wartością zamówienia jest wartość ustalona z uwzględnieniem ok</w:t>
      </w:r>
      <w:r w:rsidR="00C70A5D">
        <w:rPr>
          <w:sz w:val="18"/>
          <w:szCs w:val="18"/>
        </w:rPr>
        <w:t>resu wykonywania zamówienia – w </w:t>
      </w:r>
      <w:r w:rsidRPr="00C70A5D">
        <w:rPr>
          <w:sz w:val="18"/>
          <w:szCs w:val="18"/>
        </w:rPr>
        <w:t>przypadku gdy zamówienia udziela się na czas oznaczony: TAK/NIE</w:t>
      </w:r>
      <w:r w:rsidRPr="00C70A5D">
        <w:rPr>
          <w:sz w:val="18"/>
          <w:szCs w:val="18"/>
          <w:vertAlign w:val="superscript"/>
        </w:rPr>
        <w:footnoteReference w:id="7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zweryfikowano, czy po ustaleniu wartości zamówienia nastąpiła zmiana</w:t>
      </w:r>
      <w:r w:rsidR="00C70A5D">
        <w:rPr>
          <w:sz w:val="18"/>
          <w:szCs w:val="18"/>
        </w:rPr>
        <w:t xml:space="preserve"> okoliczności mających wpływ na </w:t>
      </w:r>
      <w:r w:rsidRPr="00C70A5D">
        <w:rPr>
          <w:sz w:val="18"/>
          <w:szCs w:val="18"/>
        </w:rPr>
        <w:t>dokonane ustalenie</w:t>
      </w:r>
      <w:r w:rsidRPr="00C70A5D">
        <w:rPr>
          <w:sz w:val="18"/>
          <w:szCs w:val="18"/>
          <w:vertAlign w:val="superscript"/>
        </w:rPr>
        <w:footnoteReference w:id="8"/>
      </w:r>
      <w:r w:rsidRPr="00C70A5D">
        <w:rPr>
          <w:sz w:val="18"/>
          <w:szCs w:val="18"/>
        </w:rPr>
        <w:t>: TAK/NIE.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D9034D">
      <w:pPr>
        <w:pStyle w:val="ZALACZNIKTEKST"/>
        <w:jc w:val="right"/>
        <w:rPr>
          <w:sz w:val="18"/>
          <w:szCs w:val="18"/>
        </w:rPr>
      </w:pPr>
      <w:r w:rsidRPr="00C70A5D">
        <w:rPr>
          <w:sz w:val="18"/>
          <w:szCs w:val="18"/>
        </w:rPr>
        <w:t>Podpis osoby dokonującej ustalenia wartości zamówienia</w:t>
      </w:r>
    </w:p>
    <w:p w:rsidR="00C70A5D" w:rsidRPr="00C70A5D" w:rsidRDefault="00C70A5D" w:rsidP="00D9034D">
      <w:pPr>
        <w:pStyle w:val="ZALACZNIKTEKST"/>
        <w:jc w:val="right"/>
        <w:rPr>
          <w:sz w:val="18"/>
          <w:szCs w:val="18"/>
        </w:rPr>
      </w:pPr>
    </w:p>
    <w:p w:rsidR="00E554ED" w:rsidRDefault="00E554ED" w:rsidP="00C3261A">
      <w:pPr>
        <w:pStyle w:val="ZALACZNIKTEKST"/>
        <w:jc w:val="right"/>
      </w:pPr>
      <w:r w:rsidRPr="00C70A5D">
        <w:rPr>
          <w:sz w:val="18"/>
          <w:szCs w:val="18"/>
        </w:rPr>
        <w:t>..............................................................................................</w:t>
      </w:r>
      <w:r w:rsidR="00C70A5D">
        <w:t xml:space="preserve"> </w:t>
      </w:r>
    </w:p>
    <w:sectPr w:rsidR="00E554ED" w:rsidSect="00C70A5D">
      <w:pgSz w:w="11907" w:h="16840" w:code="9"/>
      <w:pgMar w:top="426" w:right="1418" w:bottom="709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B0" w:rsidRDefault="00C543B0">
      <w:r>
        <w:separator/>
      </w:r>
    </w:p>
  </w:endnote>
  <w:endnote w:type="continuationSeparator" w:id="0">
    <w:p w:rsidR="00C543B0" w:rsidRDefault="00C5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B0" w:rsidRDefault="00C543B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543B0" w:rsidRDefault="00C543B0">
      <w:r>
        <w:continuationSeparator/>
      </w:r>
    </w:p>
  </w:footnote>
  <w:footnote w:id="1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E6BCB"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70A5D">
        <w:rPr>
          <w:rFonts w:ascii="Arial" w:hAnsi="Arial" w:cs="Arial"/>
          <w:sz w:val="14"/>
          <w:szCs w:val="14"/>
        </w:rPr>
        <w:t>Aktualnie kurs euro w stosunku do złotego służący ustalaniu wartości zamówienia wynosi</w:t>
      </w:r>
      <w:r w:rsidR="001B684F">
        <w:rPr>
          <w:rFonts w:ascii="Arial" w:hAnsi="Arial" w:cs="Arial"/>
          <w:sz w:val="14"/>
          <w:szCs w:val="14"/>
        </w:rPr>
        <w:t xml:space="preserve"> </w:t>
      </w:r>
      <w:r w:rsidR="00BB7FAE">
        <w:rPr>
          <w:rFonts w:ascii="Arial" w:hAnsi="Arial" w:cs="Arial"/>
          <w:sz w:val="14"/>
          <w:szCs w:val="14"/>
        </w:rPr>
        <w:t>od 01.0</w:t>
      </w:r>
      <w:r w:rsidR="000F6E74">
        <w:rPr>
          <w:rFonts w:ascii="Arial" w:hAnsi="Arial" w:cs="Arial"/>
          <w:sz w:val="14"/>
          <w:szCs w:val="14"/>
        </w:rPr>
        <w:t>1</w:t>
      </w:r>
      <w:r w:rsidR="00BB7FAE">
        <w:rPr>
          <w:rFonts w:ascii="Arial" w:hAnsi="Arial" w:cs="Arial"/>
          <w:sz w:val="14"/>
          <w:szCs w:val="14"/>
        </w:rPr>
        <w:t xml:space="preserve">.2014r.: </w:t>
      </w:r>
      <w:r w:rsidR="00BB7FAE" w:rsidRPr="00BB7FAE">
        <w:rPr>
          <w:rStyle w:val="Pogrubienie"/>
          <w:rFonts w:ascii="Arial" w:hAnsi="Arial" w:cs="Arial"/>
          <w:sz w:val="14"/>
          <w:szCs w:val="14"/>
        </w:rPr>
        <w:t>4,2249</w:t>
      </w:r>
    </w:p>
  </w:footnote>
  <w:footnote w:id="2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Ustalenia wartości </w:t>
      </w:r>
      <w:r w:rsidRPr="00BB7FAE">
        <w:rPr>
          <w:rFonts w:ascii="Arial" w:hAnsi="Arial" w:cs="Arial"/>
          <w:sz w:val="14"/>
          <w:szCs w:val="14"/>
        </w:rPr>
        <w:t>zamówieni</w:t>
      </w:r>
      <w:r w:rsidRPr="00C70A5D">
        <w:rPr>
          <w:rFonts w:ascii="Arial" w:hAnsi="Arial" w:cs="Arial"/>
          <w:b/>
          <w:sz w:val="14"/>
          <w:szCs w:val="14"/>
        </w:rPr>
        <w:t>a</w:t>
      </w:r>
      <w:r w:rsidRPr="00C70A5D">
        <w:rPr>
          <w:rFonts w:ascii="Arial" w:hAnsi="Arial" w:cs="Arial"/>
          <w:sz w:val="14"/>
          <w:szCs w:val="14"/>
        </w:rPr>
        <w:t xml:space="preserve"> dokonuje się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3 miesiące </w:t>
      </w:r>
      <w:r w:rsidRPr="00C70A5D">
        <w:rPr>
          <w:rFonts w:ascii="Arial" w:hAnsi="Arial" w:cs="Arial"/>
          <w:sz w:val="14"/>
          <w:szCs w:val="14"/>
        </w:rPr>
        <w:t xml:space="preserve">przed dniem wszczęcia postępowania o udzielenie zamówienia, jeżeli przedmiotem zamówienia są dostawy lub usługi, oraz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6 miesięcy </w:t>
      </w:r>
      <w:r w:rsidRPr="00C70A5D">
        <w:rPr>
          <w:rFonts w:ascii="Arial" w:hAnsi="Arial" w:cs="Arial"/>
          <w:sz w:val="14"/>
          <w:szCs w:val="14"/>
        </w:rPr>
        <w:t>przed dniem wszczęcia postępowania o udzielenie zamówienia, jeżeli przedmiotem zamówienia są roboty budowlane.</w:t>
      </w:r>
    </w:p>
  </w:footnote>
  <w:footnote w:id="3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Należy wówczas uwzględnić wartość zamówień uzupełniających w wartości zamówienia.</w:t>
      </w:r>
    </w:p>
  </w:footnote>
  <w:footnote w:id="4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Wartość zamówienia nie może uwzględniać podatku od towarów i usług.</w:t>
      </w:r>
    </w:p>
  </w:footnote>
  <w:footnote w:id="5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 przypadku tzw. wkładu własnego należy doliczyć jego wartość do wartości zamówienia.</w:t>
      </w:r>
    </w:p>
  </w:footnote>
  <w:footnote w:id="6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nieoznaczony, wartość ustalona być powinna z uwzględnieniem okresu 48 miesięcy wykonywania zamówienia.</w:t>
      </w:r>
    </w:p>
  </w:footnote>
  <w:footnote w:id="7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oznaczony, wartość zamówienia powinna być ustalona z uwzględnieniem okresu wykonywania zamówienia.</w:t>
      </w:r>
    </w:p>
  </w:footnote>
  <w:footnote w:id="8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po ustaleniu wartości zamówienia nastąpiła zmiana okoliczności mających wpływ na dokonane ustalenie, powinno się dokonać ponownego szacowania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54ED"/>
    <w:rsid w:val="00032B82"/>
    <w:rsid w:val="00051377"/>
    <w:rsid w:val="00063C1F"/>
    <w:rsid w:val="000663A1"/>
    <w:rsid w:val="0007058F"/>
    <w:rsid w:val="00073875"/>
    <w:rsid w:val="00086B92"/>
    <w:rsid w:val="00091831"/>
    <w:rsid w:val="000C265D"/>
    <w:rsid w:val="000D4578"/>
    <w:rsid w:val="000D7C24"/>
    <w:rsid w:val="000E595F"/>
    <w:rsid w:val="000E68AA"/>
    <w:rsid w:val="000F1C22"/>
    <w:rsid w:val="000F6E74"/>
    <w:rsid w:val="00106E98"/>
    <w:rsid w:val="00133D5C"/>
    <w:rsid w:val="001756A9"/>
    <w:rsid w:val="00177C47"/>
    <w:rsid w:val="0019083F"/>
    <w:rsid w:val="001B684F"/>
    <w:rsid w:val="001D0600"/>
    <w:rsid w:val="001D4AC1"/>
    <w:rsid w:val="0020427F"/>
    <w:rsid w:val="0020602B"/>
    <w:rsid w:val="00220DEB"/>
    <w:rsid w:val="002226EF"/>
    <w:rsid w:val="00246A15"/>
    <w:rsid w:val="0028045B"/>
    <w:rsid w:val="002A2DE2"/>
    <w:rsid w:val="002C10BA"/>
    <w:rsid w:val="002E4590"/>
    <w:rsid w:val="00304D27"/>
    <w:rsid w:val="00314DAB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4113FB"/>
    <w:rsid w:val="0042445D"/>
    <w:rsid w:val="00472AC6"/>
    <w:rsid w:val="004A1F6E"/>
    <w:rsid w:val="004D1A88"/>
    <w:rsid w:val="004E0AB5"/>
    <w:rsid w:val="004F4879"/>
    <w:rsid w:val="004F497A"/>
    <w:rsid w:val="004F6750"/>
    <w:rsid w:val="00522896"/>
    <w:rsid w:val="00537E6C"/>
    <w:rsid w:val="00575557"/>
    <w:rsid w:val="00592380"/>
    <w:rsid w:val="005926CD"/>
    <w:rsid w:val="00592D26"/>
    <w:rsid w:val="0059424B"/>
    <w:rsid w:val="00597EBB"/>
    <w:rsid w:val="005B1292"/>
    <w:rsid w:val="005B32FC"/>
    <w:rsid w:val="005D0985"/>
    <w:rsid w:val="005E4D55"/>
    <w:rsid w:val="005F3B86"/>
    <w:rsid w:val="00616368"/>
    <w:rsid w:val="006411FC"/>
    <w:rsid w:val="0064694D"/>
    <w:rsid w:val="00655F75"/>
    <w:rsid w:val="00680164"/>
    <w:rsid w:val="006A6F6C"/>
    <w:rsid w:val="006B2B81"/>
    <w:rsid w:val="006B6160"/>
    <w:rsid w:val="006C3929"/>
    <w:rsid w:val="006C6DDB"/>
    <w:rsid w:val="006F03D3"/>
    <w:rsid w:val="006F4947"/>
    <w:rsid w:val="007001CF"/>
    <w:rsid w:val="00716AAA"/>
    <w:rsid w:val="0071769A"/>
    <w:rsid w:val="00732CA1"/>
    <w:rsid w:val="00766132"/>
    <w:rsid w:val="00771608"/>
    <w:rsid w:val="00780DE5"/>
    <w:rsid w:val="007A7AFF"/>
    <w:rsid w:val="007E6A18"/>
    <w:rsid w:val="007E7471"/>
    <w:rsid w:val="007F0FEE"/>
    <w:rsid w:val="00814F29"/>
    <w:rsid w:val="0083083F"/>
    <w:rsid w:val="00834BDA"/>
    <w:rsid w:val="00897B32"/>
    <w:rsid w:val="008B6792"/>
    <w:rsid w:val="0091061F"/>
    <w:rsid w:val="00921594"/>
    <w:rsid w:val="0094797D"/>
    <w:rsid w:val="009712B8"/>
    <w:rsid w:val="009719AF"/>
    <w:rsid w:val="00981C97"/>
    <w:rsid w:val="00997E08"/>
    <w:rsid w:val="009A12E2"/>
    <w:rsid w:val="009B614B"/>
    <w:rsid w:val="009E55CC"/>
    <w:rsid w:val="00A116F7"/>
    <w:rsid w:val="00A11A44"/>
    <w:rsid w:val="00A126BD"/>
    <w:rsid w:val="00A25672"/>
    <w:rsid w:val="00A647A5"/>
    <w:rsid w:val="00A87252"/>
    <w:rsid w:val="00A928C9"/>
    <w:rsid w:val="00A97035"/>
    <w:rsid w:val="00AA1B78"/>
    <w:rsid w:val="00AA55E7"/>
    <w:rsid w:val="00AC224E"/>
    <w:rsid w:val="00AF26C3"/>
    <w:rsid w:val="00AF46D9"/>
    <w:rsid w:val="00B12E39"/>
    <w:rsid w:val="00B50D28"/>
    <w:rsid w:val="00B64894"/>
    <w:rsid w:val="00B94087"/>
    <w:rsid w:val="00BB233E"/>
    <w:rsid w:val="00BB7FAE"/>
    <w:rsid w:val="00BD2883"/>
    <w:rsid w:val="00BE0FC6"/>
    <w:rsid w:val="00C04AD8"/>
    <w:rsid w:val="00C1203B"/>
    <w:rsid w:val="00C21A35"/>
    <w:rsid w:val="00C30812"/>
    <w:rsid w:val="00C3261A"/>
    <w:rsid w:val="00C3270E"/>
    <w:rsid w:val="00C53EF8"/>
    <w:rsid w:val="00C543B0"/>
    <w:rsid w:val="00C60F4B"/>
    <w:rsid w:val="00C70A5D"/>
    <w:rsid w:val="00C83C57"/>
    <w:rsid w:val="00CB02EA"/>
    <w:rsid w:val="00D85E19"/>
    <w:rsid w:val="00D9034D"/>
    <w:rsid w:val="00DB158E"/>
    <w:rsid w:val="00DB49A5"/>
    <w:rsid w:val="00DC2A99"/>
    <w:rsid w:val="00DE25A6"/>
    <w:rsid w:val="00E20E89"/>
    <w:rsid w:val="00E25FC2"/>
    <w:rsid w:val="00E2797E"/>
    <w:rsid w:val="00E554ED"/>
    <w:rsid w:val="00E728B0"/>
    <w:rsid w:val="00E764F4"/>
    <w:rsid w:val="00E82C8B"/>
    <w:rsid w:val="00EB14DE"/>
    <w:rsid w:val="00ED0B15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7AD5"/>
    <w:rsid w:val="00F229D5"/>
    <w:rsid w:val="00F40BE7"/>
    <w:rsid w:val="00F43B06"/>
    <w:rsid w:val="00F44DD2"/>
    <w:rsid w:val="00F635E5"/>
    <w:rsid w:val="00F63C89"/>
    <w:rsid w:val="00F90CD2"/>
    <w:rsid w:val="00F97BE1"/>
    <w:rsid w:val="00FA50C6"/>
    <w:rsid w:val="00FB531B"/>
    <w:rsid w:val="00FD6F81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Regulamin Zamówień Publicznych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Regulamin Zamówień Publicznych</dc:title>
  <dc:subject/>
  <dc:creator>a.budrewicz</dc:creator>
  <cp:keywords/>
  <dc:description/>
  <cp:lastModifiedBy>m.grygiel</cp:lastModifiedBy>
  <cp:revision>2</cp:revision>
  <cp:lastPrinted>2013-11-14T13:10:00Z</cp:lastPrinted>
  <dcterms:created xsi:type="dcterms:W3CDTF">2015-07-15T09:49:00Z</dcterms:created>
  <dcterms:modified xsi:type="dcterms:W3CDTF">2015-07-15T09:49:00Z</dcterms:modified>
</cp:coreProperties>
</file>